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B9C7" w14:textId="77777777" w:rsidR="007144C7" w:rsidRDefault="007144C7" w:rsidP="00745EEE">
      <w:pPr>
        <w:spacing w:after="0" w:line="240" w:lineRule="auto"/>
        <w:jc w:val="center"/>
        <w:rPr>
          <w:b/>
          <w:bCs/>
          <w:color w:val="2F5496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27B3DB68" wp14:editId="39F4EA04">
            <wp:extent cx="1047750" cy="1085850"/>
            <wp:effectExtent l="0" t="0" r="0" b="0"/>
            <wp:docPr id="2" name="Picture 2" descr="Image result for aa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af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F0D3" w14:textId="20B79DE9" w:rsidR="00FD61AD" w:rsidRPr="00573411" w:rsidRDefault="00573411" w:rsidP="00745EEE">
      <w:pPr>
        <w:spacing w:after="0" w:line="240" w:lineRule="auto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573411">
        <w:rPr>
          <w:b/>
          <w:bCs/>
          <w:color w:val="2F5496" w:themeColor="accent1" w:themeShade="BF"/>
          <w:sz w:val="40"/>
          <w:szCs w:val="40"/>
        </w:rPr>
        <w:t>M</w:t>
      </w:r>
      <w:r w:rsidR="00745EEE">
        <w:rPr>
          <w:b/>
          <w:bCs/>
          <w:color w:val="2F5496" w:themeColor="accent1" w:themeShade="BF"/>
          <w:sz w:val="40"/>
          <w:szCs w:val="40"/>
        </w:rPr>
        <w:t>AFCS</w:t>
      </w:r>
    </w:p>
    <w:p w14:paraId="6C103C9B" w14:textId="13D3EC7F" w:rsidR="00573411" w:rsidRDefault="00573411" w:rsidP="00745EEE">
      <w:pPr>
        <w:spacing w:after="0" w:line="240" w:lineRule="auto"/>
        <w:jc w:val="center"/>
        <w:rPr>
          <w:b/>
          <w:bCs/>
          <w:color w:val="2F5496" w:themeColor="accent1" w:themeShade="BF"/>
          <w:sz w:val="56"/>
          <w:szCs w:val="56"/>
        </w:rPr>
      </w:pPr>
      <w:r w:rsidRPr="00573411">
        <w:rPr>
          <w:b/>
          <w:bCs/>
          <w:color w:val="2F5496" w:themeColor="accent1" w:themeShade="BF"/>
          <w:sz w:val="56"/>
          <w:szCs w:val="56"/>
        </w:rPr>
        <w:t>Spring Event and Annual Meeting</w:t>
      </w:r>
    </w:p>
    <w:p w14:paraId="35C089E0" w14:textId="6E08CBEB" w:rsidR="007144C7" w:rsidRDefault="00573411" w:rsidP="007144C7">
      <w:pPr>
        <w:jc w:val="center"/>
      </w:pPr>
      <w:r>
        <w:rPr>
          <w:b/>
          <w:bCs/>
          <w:color w:val="2F5496" w:themeColor="accent1" w:themeShade="BF"/>
          <w:sz w:val="56"/>
          <w:szCs w:val="56"/>
        </w:rPr>
        <w:t>Friday, April 17, 2020</w:t>
      </w:r>
    </w:p>
    <w:p w14:paraId="75586385" w14:textId="77777777" w:rsidR="007144C7" w:rsidRDefault="007144C7" w:rsidP="007144C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573411">
        <w:rPr>
          <w:b/>
          <w:bCs/>
          <w:color w:val="2F5496" w:themeColor="accent1" w:themeShade="BF"/>
          <w:sz w:val="28"/>
          <w:szCs w:val="28"/>
        </w:rPr>
        <w:t>Held the same day as FACS to the Max</w:t>
      </w:r>
      <w:r>
        <w:rPr>
          <w:b/>
          <w:bCs/>
          <w:color w:val="2F5496" w:themeColor="accent1" w:themeShade="BF"/>
          <w:sz w:val="28"/>
          <w:szCs w:val="28"/>
        </w:rPr>
        <w:t>!</w:t>
      </w:r>
    </w:p>
    <w:p w14:paraId="13D93DF0" w14:textId="0F32567E" w:rsidR="001F427B" w:rsidRDefault="007144C7" w:rsidP="001F427B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573411">
        <w:rPr>
          <w:b/>
          <w:bCs/>
          <w:color w:val="2F5496" w:themeColor="accent1" w:themeShade="BF"/>
          <w:sz w:val="28"/>
          <w:szCs w:val="28"/>
        </w:rPr>
        <w:t>Come for</w:t>
      </w:r>
      <w:r w:rsidR="001F427B">
        <w:rPr>
          <w:b/>
          <w:bCs/>
          <w:color w:val="2F5496" w:themeColor="accent1" w:themeShade="BF"/>
          <w:sz w:val="28"/>
          <w:szCs w:val="28"/>
        </w:rPr>
        <w:t xml:space="preserve"> MAFCS or both events…</w:t>
      </w:r>
      <w:r w:rsidRPr="00573411">
        <w:rPr>
          <w:b/>
          <w:bCs/>
          <w:color w:val="2F5496" w:themeColor="accent1" w:themeShade="BF"/>
          <w:sz w:val="28"/>
          <w:szCs w:val="28"/>
        </w:rPr>
        <w:t>whatever works with your schedule</w:t>
      </w:r>
    </w:p>
    <w:p w14:paraId="6916D052" w14:textId="2961DE5A" w:rsidR="00573411" w:rsidRPr="001F427B" w:rsidRDefault="00573411" w:rsidP="00573411">
      <w:pPr>
        <w:rPr>
          <w:rFonts w:cstheme="minorHAnsi"/>
          <w:sz w:val="24"/>
          <w:szCs w:val="24"/>
        </w:rPr>
      </w:pPr>
      <w:r w:rsidRPr="001F427B">
        <w:rPr>
          <w:rFonts w:cstheme="minorHAnsi"/>
          <w:b/>
          <w:bCs/>
          <w:sz w:val="24"/>
          <w:szCs w:val="24"/>
        </w:rPr>
        <w:t>3:30 – 4:00</w:t>
      </w:r>
      <w:r w:rsidRPr="001F427B">
        <w:rPr>
          <w:rFonts w:cstheme="minorHAnsi"/>
          <w:sz w:val="24"/>
          <w:szCs w:val="24"/>
        </w:rPr>
        <w:t xml:space="preserve">   </w:t>
      </w:r>
      <w:r w:rsidRPr="001F427B">
        <w:rPr>
          <w:rFonts w:cstheme="minorHAnsi"/>
          <w:b/>
          <w:bCs/>
          <w:sz w:val="24"/>
          <w:szCs w:val="24"/>
          <w:u w:val="single"/>
        </w:rPr>
        <w:t xml:space="preserve">Tour </w:t>
      </w:r>
      <w:r w:rsidR="001F427B" w:rsidRPr="001F427B">
        <w:rPr>
          <w:rFonts w:cstheme="minorHAnsi"/>
          <w:b/>
          <w:bCs/>
          <w:sz w:val="24"/>
          <w:szCs w:val="24"/>
          <w:u w:val="single"/>
        </w:rPr>
        <w:t>the</w:t>
      </w:r>
      <w:r w:rsidRPr="001F427B">
        <w:rPr>
          <w:rFonts w:cstheme="minorHAnsi"/>
          <w:b/>
          <w:bCs/>
          <w:sz w:val="24"/>
          <w:szCs w:val="24"/>
          <w:u w:val="single"/>
        </w:rPr>
        <w:t xml:space="preserve"> Children’s Museum</w:t>
      </w:r>
      <w:r w:rsidR="001F427B" w:rsidRPr="001F427B">
        <w:rPr>
          <w:rFonts w:cstheme="minorHAnsi"/>
          <w:b/>
          <w:bCs/>
          <w:sz w:val="24"/>
          <w:szCs w:val="24"/>
          <w:u w:val="single"/>
        </w:rPr>
        <w:t xml:space="preserve"> o</w:t>
      </w:r>
      <w:r w:rsidR="001F427B">
        <w:rPr>
          <w:rFonts w:cstheme="minorHAnsi"/>
          <w:b/>
          <w:bCs/>
          <w:sz w:val="24"/>
          <w:szCs w:val="24"/>
          <w:u w:val="single"/>
        </w:rPr>
        <w:t>f</w:t>
      </w:r>
      <w:r w:rsidR="001F427B" w:rsidRPr="001F427B">
        <w:rPr>
          <w:rFonts w:cstheme="minorHAnsi"/>
          <w:b/>
          <w:bCs/>
          <w:sz w:val="24"/>
          <w:szCs w:val="24"/>
          <w:u w:val="single"/>
        </w:rPr>
        <w:t xml:space="preserve"> Southern Minnesota</w:t>
      </w:r>
      <w:r w:rsidR="00745EEE" w:rsidRPr="001F427B">
        <w:rPr>
          <w:rFonts w:cstheme="minorHAnsi"/>
          <w:b/>
          <w:bCs/>
          <w:sz w:val="24"/>
          <w:szCs w:val="24"/>
          <w:u w:val="single"/>
        </w:rPr>
        <w:t>:</w:t>
      </w:r>
    </w:p>
    <w:p w14:paraId="60A9AD0B" w14:textId="01AEE35F" w:rsidR="00573411" w:rsidRPr="001F427B" w:rsidRDefault="00573411" w:rsidP="00745EEE">
      <w:pPr>
        <w:ind w:left="120"/>
        <w:rPr>
          <w:rFonts w:cstheme="minorHAnsi"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Discover this popular place for children and families.  Please meet in the </w:t>
      </w:r>
      <w:r w:rsidR="001F427B" w:rsidRPr="001F427B">
        <w:rPr>
          <w:rFonts w:cstheme="minorHAnsi"/>
          <w:sz w:val="24"/>
          <w:szCs w:val="24"/>
        </w:rPr>
        <w:t>FCS department</w:t>
      </w:r>
      <w:r w:rsidRPr="001F427B">
        <w:rPr>
          <w:rFonts w:cstheme="minorHAnsi"/>
          <w:sz w:val="24"/>
          <w:szCs w:val="24"/>
        </w:rPr>
        <w:t xml:space="preserve"> by 3:00 p.m.  (park in lot 16-free for attendees and come in the doors facing Ellis street</w:t>
      </w:r>
      <w:r w:rsidR="001F427B">
        <w:rPr>
          <w:rFonts w:cstheme="minorHAnsi"/>
          <w:sz w:val="24"/>
          <w:szCs w:val="24"/>
        </w:rPr>
        <w:t xml:space="preserve">) </w:t>
      </w:r>
      <w:hyperlink r:id="rId7" w:history="1">
        <w:r w:rsidR="001F427B" w:rsidRPr="00E547E9">
          <w:rPr>
            <w:rStyle w:val="Hyperlink"/>
            <w:rFonts w:cstheme="minorHAnsi"/>
            <w:sz w:val="24"/>
            <w:szCs w:val="24"/>
          </w:rPr>
          <w:t>https://www.mnsu.edu/graduation/genera</w:t>
        </w:r>
        <w:r w:rsidR="001F427B" w:rsidRPr="00E547E9">
          <w:rPr>
            <w:rStyle w:val="Hyperlink"/>
            <w:rFonts w:cstheme="minorHAnsi"/>
            <w:sz w:val="24"/>
            <w:szCs w:val="24"/>
          </w:rPr>
          <w:t>l/parking.html</w:t>
        </w:r>
      </w:hyperlink>
      <w:r w:rsidR="00745EEE" w:rsidRPr="001F427B">
        <w:rPr>
          <w:rFonts w:cstheme="minorHAnsi"/>
          <w:sz w:val="24"/>
          <w:szCs w:val="24"/>
        </w:rPr>
        <w:t>)</w:t>
      </w:r>
      <w:r w:rsidRPr="001F427B">
        <w:rPr>
          <w:rFonts w:cstheme="minorHAnsi"/>
          <w:sz w:val="24"/>
          <w:szCs w:val="24"/>
        </w:rPr>
        <w:t xml:space="preserve">.  We will carpool down the hill to the Museum or meet us there at: </w:t>
      </w:r>
      <w:r w:rsidR="007144C7" w:rsidRPr="001F427B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7144C7" w:rsidRPr="001F427B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224 Lamm St, Mankato, MN 56001</w:t>
      </w:r>
      <w:r w:rsidR="001F427B" w:rsidRPr="001F427B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.  </w:t>
      </w:r>
      <w:r w:rsidRPr="001F427B">
        <w:rPr>
          <w:rFonts w:cstheme="minorHAnsi"/>
          <w:sz w:val="24"/>
          <w:szCs w:val="24"/>
        </w:rPr>
        <w:t xml:space="preserve"> Tour will begin at promptly 3:30.  </w:t>
      </w:r>
    </w:p>
    <w:p w14:paraId="0F58954A" w14:textId="7E559AE9" w:rsidR="00573411" w:rsidRPr="001F427B" w:rsidRDefault="00573411" w:rsidP="00573411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b/>
          <w:bCs/>
          <w:sz w:val="24"/>
          <w:szCs w:val="24"/>
        </w:rPr>
        <w:t>4:30 – 5:30</w:t>
      </w:r>
      <w:r w:rsidRPr="001F427B">
        <w:rPr>
          <w:rFonts w:cstheme="minorHAnsi"/>
          <w:sz w:val="24"/>
          <w:szCs w:val="24"/>
        </w:rPr>
        <w:t xml:space="preserve">   </w:t>
      </w:r>
      <w:r w:rsidRPr="001F427B">
        <w:rPr>
          <w:rFonts w:cstheme="minorHAnsi"/>
          <w:b/>
          <w:bCs/>
          <w:sz w:val="24"/>
          <w:szCs w:val="24"/>
          <w:u w:val="single"/>
        </w:rPr>
        <w:t>MAFCS Annual Meeting</w:t>
      </w:r>
      <w:r w:rsidR="00745EEE" w:rsidRPr="001F427B">
        <w:rPr>
          <w:rFonts w:cstheme="minorHAnsi"/>
          <w:b/>
          <w:bCs/>
          <w:sz w:val="24"/>
          <w:szCs w:val="24"/>
          <w:u w:val="single"/>
        </w:rPr>
        <w:t xml:space="preserve">:  </w:t>
      </w:r>
      <w:r w:rsidRPr="001F427B">
        <w:rPr>
          <w:rFonts w:cstheme="minorHAnsi"/>
          <w:sz w:val="24"/>
          <w:szCs w:val="24"/>
        </w:rPr>
        <w:t xml:space="preserve"> Room B</w:t>
      </w:r>
      <w:r w:rsidR="0091734B">
        <w:rPr>
          <w:rFonts w:cstheme="minorHAnsi"/>
          <w:sz w:val="24"/>
          <w:szCs w:val="24"/>
        </w:rPr>
        <w:t>123</w:t>
      </w:r>
      <w:bookmarkStart w:id="0" w:name="_GoBack"/>
      <w:bookmarkEnd w:id="0"/>
      <w:r w:rsidRPr="001F427B">
        <w:rPr>
          <w:rFonts w:cstheme="minorHAnsi"/>
          <w:sz w:val="24"/>
          <w:szCs w:val="24"/>
        </w:rPr>
        <w:t xml:space="preserve"> Wiecking Center, Department</w:t>
      </w:r>
      <w:r w:rsidR="001F427B">
        <w:rPr>
          <w:rFonts w:cstheme="minorHAnsi"/>
          <w:sz w:val="24"/>
          <w:szCs w:val="24"/>
        </w:rPr>
        <w:t xml:space="preserve"> </w:t>
      </w:r>
      <w:r w:rsidRPr="001F427B">
        <w:rPr>
          <w:rFonts w:cstheme="minorHAnsi"/>
          <w:sz w:val="24"/>
          <w:szCs w:val="24"/>
        </w:rPr>
        <w:t xml:space="preserve">of FCS, MSU – Mankato.  </w:t>
      </w:r>
    </w:p>
    <w:p w14:paraId="6F5DDD84" w14:textId="77777777" w:rsidR="007144C7" w:rsidRPr="001F427B" w:rsidRDefault="007144C7" w:rsidP="00573411">
      <w:pPr>
        <w:spacing w:after="0"/>
        <w:rPr>
          <w:rFonts w:cstheme="minorHAnsi"/>
          <w:sz w:val="24"/>
          <w:szCs w:val="24"/>
        </w:rPr>
      </w:pPr>
    </w:p>
    <w:p w14:paraId="177FFDF4" w14:textId="31140C7F" w:rsidR="00573411" w:rsidRPr="001F427B" w:rsidRDefault="00573411" w:rsidP="0057341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F427B">
        <w:rPr>
          <w:rFonts w:cstheme="minorHAnsi"/>
          <w:b/>
          <w:bCs/>
          <w:sz w:val="24"/>
          <w:szCs w:val="24"/>
        </w:rPr>
        <w:t>5:45 – 6:45</w:t>
      </w:r>
      <w:r w:rsidRPr="001F427B">
        <w:rPr>
          <w:rFonts w:cstheme="minorHAnsi"/>
          <w:sz w:val="24"/>
          <w:szCs w:val="24"/>
        </w:rPr>
        <w:t xml:space="preserve">   </w:t>
      </w:r>
      <w:r w:rsidRPr="001F427B">
        <w:rPr>
          <w:rFonts w:cstheme="minorHAnsi"/>
          <w:b/>
          <w:bCs/>
          <w:sz w:val="24"/>
          <w:szCs w:val="24"/>
          <w:u w:val="single"/>
        </w:rPr>
        <w:t>Speaker and Supper</w:t>
      </w:r>
      <w:r w:rsidR="00745EEE" w:rsidRPr="001F427B">
        <w:rPr>
          <w:rFonts w:cstheme="minorHAnsi"/>
          <w:b/>
          <w:bCs/>
          <w:sz w:val="24"/>
          <w:szCs w:val="24"/>
          <w:u w:val="single"/>
        </w:rPr>
        <w:t xml:space="preserve">:  </w:t>
      </w:r>
    </w:p>
    <w:p w14:paraId="116D9E48" w14:textId="77777777" w:rsidR="001F427B" w:rsidRDefault="00745EEE" w:rsidP="00573411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</w:t>
      </w:r>
    </w:p>
    <w:p w14:paraId="02C28DA4" w14:textId="58A37288" w:rsidR="00573411" w:rsidRPr="001F427B" w:rsidRDefault="00745EEE" w:rsidP="00573411">
      <w:pPr>
        <w:spacing w:after="0"/>
        <w:rPr>
          <w:rFonts w:cstheme="minorHAnsi"/>
          <w:b/>
          <w:bCs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</w:t>
      </w:r>
      <w:r w:rsidR="007144C7" w:rsidRPr="001F427B">
        <w:rPr>
          <w:rFonts w:cstheme="minorHAnsi"/>
          <w:b/>
          <w:bCs/>
          <w:sz w:val="24"/>
          <w:szCs w:val="24"/>
        </w:rPr>
        <w:t>Speaker</w:t>
      </w:r>
      <w:r w:rsidRPr="001F427B">
        <w:rPr>
          <w:rFonts w:cstheme="minorHAnsi"/>
          <w:b/>
          <w:bCs/>
          <w:sz w:val="24"/>
          <w:szCs w:val="24"/>
        </w:rPr>
        <w:t>:  Risky Play – Presented by:  Dr. Heather Von Bank</w:t>
      </w:r>
    </w:p>
    <w:p w14:paraId="6C0DDA80" w14:textId="77777777" w:rsidR="001F427B" w:rsidRDefault="00745EEE" w:rsidP="001F427B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 Dr. Heather Von Bank is an Associate Professor in the Department of Family</w:t>
      </w:r>
      <w:r w:rsidR="001F427B">
        <w:rPr>
          <w:rFonts w:cstheme="minorHAnsi"/>
          <w:sz w:val="24"/>
          <w:szCs w:val="24"/>
        </w:rPr>
        <w:t xml:space="preserve"> </w:t>
      </w:r>
      <w:r w:rsidRPr="001F427B">
        <w:rPr>
          <w:rFonts w:cstheme="minorHAnsi"/>
          <w:sz w:val="24"/>
          <w:szCs w:val="24"/>
        </w:rPr>
        <w:t>Consumer Science at Minnesota</w:t>
      </w:r>
    </w:p>
    <w:p w14:paraId="74E2FA00" w14:textId="77777777" w:rsidR="001F427B" w:rsidRDefault="001F427B" w:rsidP="001F42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45EEE" w:rsidRPr="001F427B">
        <w:rPr>
          <w:rFonts w:cstheme="minorHAnsi"/>
          <w:sz w:val="24"/>
          <w:szCs w:val="24"/>
        </w:rPr>
        <w:t>State University-Mankato.  She teaches courses in the area of Child Development and Family Studies.  Dr. Von</w:t>
      </w:r>
    </w:p>
    <w:p w14:paraId="4C5F4FA3" w14:textId="77777777" w:rsidR="001F427B" w:rsidRDefault="001F427B" w:rsidP="001F42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45EEE" w:rsidRPr="001F427B">
        <w:rPr>
          <w:rFonts w:cstheme="minorHAnsi"/>
          <w:sz w:val="24"/>
          <w:szCs w:val="24"/>
        </w:rPr>
        <w:t xml:space="preserve"> Bank received </w:t>
      </w:r>
      <w:r w:rsidRPr="001F427B">
        <w:rPr>
          <w:rFonts w:cstheme="minorHAnsi"/>
          <w:sz w:val="24"/>
          <w:szCs w:val="24"/>
        </w:rPr>
        <w:t>her</w:t>
      </w:r>
      <w:r>
        <w:rPr>
          <w:rFonts w:cstheme="minorHAnsi"/>
          <w:sz w:val="24"/>
          <w:szCs w:val="24"/>
        </w:rPr>
        <w:t xml:space="preserve"> </w:t>
      </w:r>
      <w:r w:rsidRPr="001F427B">
        <w:rPr>
          <w:rFonts w:cstheme="minorHAnsi"/>
          <w:sz w:val="24"/>
          <w:szCs w:val="24"/>
        </w:rPr>
        <w:t>Ph.D.</w:t>
      </w:r>
      <w:r w:rsidR="00745EEE" w:rsidRPr="001F427B">
        <w:rPr>
          <w:rFonts w:cstheme="minorHAnsi"/>
          <w:sz w:val="24"/>
          <w:szCs w:val="24"/>
        </w:rPr>
        <w:t xml:space="preserve"> from the University of Wisconsin-Madison in Educational Psychology </w:t>
      </w:r>
      <w:r w:rsidRPr="001F427B">
        <w:rPr>
          <w:rFonts w:cstheme="minorHAnsi"/>
          <w:sz w:val="24"/>
          <w:szCs w:val="24"/>
        </w:rPr>
        <w:t>and she</w:t>
      </w:r>
      <w:r w:rsidR="00745EEE" w:rsidRPr="001F427B">
        <w:rPr>
          <w:rFonts w:cstheme="minorHAnsi"/>
          <w:sz w:val="24"/>
          <w:szCs w:val="24"/>
        </w:rPr>
        <w:t xml:space="preserve"> is </w:t>
      </w:r>
    </w:p>
    <w:p w14:paraId="7DF528E5" w14:textId="77777777" w:rsidR="001F427B" w:rsidRDefault="001F427B" w:rsidP="001F427B">
      <w:pPr>
        <w:spacing w:after="0"/>
        <w:rPr>
          <w:color w:val="000000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</w:t>
      </w:r>
      <w:r w:rsidR="00745EEE" w:rsidRPr="001F427B">
        <w:rPr>
          <w:rFonts w:cstheme="minorHAnsi"/>
          <w:sz w:val="24"/>
          <w:szCs w:val="24"/>
        </w:rPr>
        <w:t>currently the Chair of the Department of Family Consumer Science</w:t>
      </w:r>
      <w:r>
        <w:rPr>
          <w:rFonts w:cstheme="minorHAnsi"/>
          <w:sz w:val="24"/>
          <w:szCs w:val="24"/>
        </w:rPr>
        <w:t xml:space="preserve">.  </w:t>
      </w:r>
      <w:r w:rsidR="00745EEE" w:rsidRPr="001F427B">
        <w:rPr>
          <w:rFonts w:cstheme="minorHAnsi"/>
          <w:sz w:val="24"/>
          <w:szCs w:val="24"/>
        </w:rPr>
        <w:t xml:space="preserve"> </w:t>
      </w:r>
      <w:r>
        <w:rPr>
          <w:color w:val="000000"/>
          <w:shd w:val="clear" w:color="auto" w:fill="FFFFFF"/>
        </w:rPr>
        <w:t>In 2013 Dr. Von Bank, co-authored her first</w:t>
      </w:r>
    </w:p>
    <w:p w14:paraId="53C3D359" w14:textId="77777777" w:rsidR="001F427B" w:rsidRDefault="001F427B" w:rsidP="001F427B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book, "The Power of Playful Learning: The Green Edition.”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She has given presentation</w:t>
      </w:r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about and promoted the power </w:t>
      </w:r>
    </w:p>
    <w:p w14:paraId="73BDE93E" w14:textId="24BD9BC2" w:rsidR="00745EEE" w:rsidRPr="001F427B" w:rsidRDefault="001F427B" w:rsidP="001F427B">
      <w:pPr>
        <w:spacing w:after="0"/>
        <w:rPr>
          <w:rFonts w:cstheme="minorHAnsi"/>
          <w:sz w:val="24"/>
          <w:szCs w:val="24"/>
        </w:rPr>
      </w:pP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of play at local, regional, national and international conferences</w:t>
      </w:r>
      <w:r>
        <w:rPr>
          <w:color w:val="000000"/>
          <w:shd w:val="clear" w:color="auto" w:fill="FFFFFF"/>
        </w:rPr>
        <w:t>.</w:t>
      </w:r>
    </w:p>
    <w:p w14:paraId="6D575681" w14:textId="77777777" w:rsidR="001F427B" w:rsidRDefault="007144C7" w:rsidP="00573411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</w:t>
      </w:r>
    </w:p>
    <w:p w14:paraId="257574E6" w14:textId="355DDF96" w:rsidR="00745EEE" w:rsidRPr="001F427B" w:rsidRDefault="007144C7" w:rsidP="00573411">
      <w:pPr>
        <w:spacing w:after="0"/>
        <w:rPr>
          <w:rFonts w:cstheme="minorHAnsi"/>
          <w:b/>
          <w:bCs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</w:t>
      </w:r>
      <w:r w:rsidR="00745EEE" w:rsidRPr="001F427B">
        <w:rPr>
          <w:rFonts w:cstheme="minorHAnsi"/>
          <w:b/>
          <w:bCs/>
          <w:sz w:val="24"/>
          <w:szCs w:val="24"/>
        </w:rPr>
        <w:t>Supper:  Catered by the Wooden Spoon, Mankato, MN</w:t>
      </w:r>
    </w:p>
    <w:p w14:paraId="60913CDA" w14:textId="77777777" w:rsidR="001F427B" w:rsidRDefault="007144C7" w:rsidP="00573411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 </w:t>
      </w:r>
      <w:r w:rsidR="00745EEE" w:rsidRPr="001F427B">
        <w:rPr>
          <w:rFonts w:cstheme="minorHAnsi"/>
          <w:sz w:val="24"/>
          <w:szCs w:val="24"/>
        </w:rPr>
        <w:t>Loaded Potato and Salad Bar:  Baked Russets, Cheese Sauce, Ham, Turkey, Crispy Bacon, Broccoli, Green</w:t>
      </w:r>
    </w:p>
    <w:p w14:paraId="5C6FB2C3" w14:textId="77777777" w:rsidR="001F427B" w:rsidRDefault="00745EEE" w:rsidP="00573411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</w:t>
      </w:r>
      <w:r w:rsidR="001F427B">
        <w:rPr>
          <w:rFonts w:cstheme="minorHAnsi"/>
          <w:sz w:val="24"/>
          <w:szCs w:val="24"/>
        </w:rPr>
        <w:t xml:space="preserve"> </w:t>
      </w:r>
      <w:r w:rsidRPr="001F427B">
        <w:rPr>
          <w:rFonts w:cstheme="minorHAnsi"/>
          <w:sz w:val="24"/>
          <w:szCs w:val="24"/>
        </w:rPr>
        <w:t>Onions, Roasted Red Peppers, Other Seasonal Veggies, Whipped Butter, Sour</w:t>
      </w:r>
      <w:r w:rsidR="001F427B">
        <w:rPr>
          <w:rFonts w:cstheme="minorHAnsi"/>
          <w:sz w:val="24"/>
          <w:szCs w:val="24"/>
        </w:rPr>
        <w:t xml:space="preserve"> </w:t>
      </w:r>
      <w:r w:rsidR="007144C7" w:rsidRPr="001F427B">
        <w:rPr>
          <w:rFonts w:cstheme="minorHAnsi"/>
          <w:sz w:val="24"/>
          <w:szCs w:val="24"/>
        </w:rPr>
        <w:t>C</w:t>
      </w:r>
      <w:r w:rsidRPr="001F427B">
        <w:rPr>
          <w:rFonts w:cstheme="minorHAnsi"/>
          <w:sz w:val="24"/>
          <w:szCs w:val="24"/>
        </w:rPr>
        <w:t xml:space="preserve">ream, Mixed Greens Salad, </w:t>
      </w:r>
      <w:r w:rsidR="001F427B">
        <w:rPr>
          <w:rFonts w:cstheme="minorHAnsi"/>
          <w:sz w:val="24"/>
          <w:szCs w:val="24"/>
        </w:rPr>
        <w:t xml:space="preserve"> </w:t>
      </w:r>
    </w:p>
    <w:p w14:paraId="34F2EEB1" w14:textId="14B5FD28" w:rsidR="00745EEE" w:rsidRPr="001F427B" w:rsidRDefault="001F427B" w:rsidP="0057341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45EEE" w:rsidRPr="001F427B">
        <w:rPr>
          <w:rFonts w:cstheme="minorHAnsi"/>
          <w:sz w:val="24"/>
          <w:szCs w:val="24"/>
        </w:rPr>
        <w:t>Cookie and Beverages</w:t>
      </w:r>
    </w:p>
    <w:p w14:paraId="435F93C6" w14:textId="77777777" w:rsidR="007144C7" w:rsidRPr="001F427B" w:rsidRDefault="007144C7" w:rsidP="00573411">
      <w:pPr>
        <w:spacing w:after="0"/>
        <w:rPr>
          <w:rFonts w:cstheme="minorHAnsi"/>
          <w:sz w:val="24"/>
          <w:szCs w:val="24"/>
        </w:rPr>
      </w:pPr>
    </w:p>
    <w:p w14:paraId="676A1614" w14:textId="2B87EFB4" w:rsidR="00745EEE" w:rsidRPr="001F427B" w:rsidRDefault="00745EEE" w:rsidP="00573411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b/>
          <w:bCs/>
          <w:sz w:val="24"/>
          <w:szCs w:val="24"/>
          <w:u w:val="single"/>
        </w:rPr>
        <w:t>Cost:</w:t>
      </w:r>
      <w:r w:rsidRPr="001F427B">
        <w:rPr>
          <w:rFonts w:cstheme="minorHAnsi"/>
          <w:sz w:val="24"/>
          <w:szCs w:val="24"/>
        </w:rPr>
        <w:t xml:space="preserve">  $25.00 by Check (</w:t>
      </w:r>
      <w:r w:rsidR="007144C7" w:rsidRPr="001F427B">
        <w:rPr>
          <w:rFonts w:cstheme="minorHAnsi"/>
          <w:sz w:val="24"/>
          <w:szCs w:val="24"/>
        </w:rPr>
        <w:t>mail-in</w:t>
      </w:r>
      <w:r w:rsidRPr="001F427B">
        <w:rPr>
          <w:rFonts w:cstheme="minorHAnsi"/>
          <w:sz w:val="24"/>
          <w:szCs w:val="24"/>
        </w:rPr>
        <w:t xml:space="preserve"> </w:t>
      </w:r>
      <w:r w:rsidR="007144C7" w:rsidRPr="001F427B">
        <w:rPr>
          <w:rFonts w:cstheme="minorHAnsi"/>
          <w:sz w:val="24"/>
          <w:szCs w:val="24"/>
        </w:rPr>
        <w:t xml:space="preserve">attached </w:t>
      </w:r>
      <w:r w:rsidRPr="001F427B">
        <w:rPr>
          <w:rFonts w:cstheme="minorHAnsi"/>
          <w:sz w:val="24"/>
          <w:szCs w:val="24"/>
        </w:rPr>
        <w:t>registration form)</w:t>
      </w:r>
    </w:p>
    <w:p w14:paraId="3F924824" w14:textId="4B2A2B37" w:rsidR="00745EEE" w:rsidRPr="001F427B" w:rsidRDefault="00745EEE" w:rsidP="00573411">
      <w:pPr>
        <w:spacing w:after="0"/>
        <w:rPr>
          <w:rFonts w:cstheme="minorHAnsi"/>
          <w:sz w:val="24"/>
          <w:szCs w:val="24"/>
        </w:rPr>
      </w:pPr>
      <w:r w:rsidRPr="001F427B">
        <w:rPr>
          <w:rFonts w:cstheme="minorHAnsi"/>
          <w:sz w:val="24"/>
          <w:szCs w:val="24"/>
        </w:rPr>
        <w:t xml:space="preserve">            $28.00 (Pay b</w:t>
      </w:r>
      <w:r w:rsidR="007144C7" w:rsidRPr="001F427B">
        <w:rPr>
          <w:rFonts w:cstheme="minorHAnsi"/>
          <w:sz w:val="24"/>
          <w:szCs w:val="24"/>
        </w:rPr>
        <w:t>y</w:t>
      </w:r>
      <w:r w:rsidRPr="001F427B">
        <w:rPr>
          <w:rFonts w:cstheme="minorHAnsi"/>
          <w:sz w:val="24"/>
          <w:szCs w:val="24"/>
        </w:rPr>
        <w:t xml:space="preserve"> credit card online, $3.00</w:t>
      </w:r>
      <w:r w:rsidR="0059599C">
        <w:rPr>
          <w:rFonts w:cstheme="minorHAnsi"/>
          <w:sz w:val="24"/>
          <w:szCs w:val="24"/>
        </w:rPr>
        <w:t xml:space="preserve"> of payment for</w:t>
      </w:r>
      <w:r w:rsidRPr="001F427B">
        <w:rPr>
          <w:rFonts w:cstheme="minorHAnsi"/>
          <w:sz w:val="24"/>
          <w:szCs w:val="24"/>
        </w:rPr>
        <w:t xml:space="preserve"> service charge) </w:t>
      </w:r>
      <w:hyperlink r:id="rId8" w:history="1">
        <w:r w:rsidRPr="001F427B">
          <w:rPr>
            <w:rStyle w:val="Hyperlink"/>
            <w:rFonts w:cstheme="minorHAnsi"/>
            <w:sz w:val="24"/>
            <w:szCs w:val="24"/>
          </w:rPr>
          <w:t>http://www.mnaf</w:t>
        </w:r>
        <w:r w:rsidRPr="001F427B">
          <w:rPr>
            <w:rStyle w:val="Hyperlink"/>
            <w:rFonts w:cstheme="minorHAnsi"/>
            <w:sz w:val="24"/>
            <w:szCs w:val="24"/>
          </w:rPr>
          <w:t>cs.com/</w:t>
        </w:r>
      </w:hyperlink>
    </w:p>
    <w:p w14:paraId="704282D6" w14:textId="77777777" w:rsidR="007144C7" w:rsidRDefault="007144C7" w:rsidP="00573411">
      <w:pPr>
        <w:spacing w:after="0"/>
        <w:rPr>
          <w:sz w:val="28"/>
          <w:szCs w:val="28"/>
        </w:rPr>
      </w:pPr>
    </w:p>
    <w:p w14:paraId="141C1671" w14:textId="5CB3581D" w:rsidR="00573411" w:rsidRDefault="00745EEE" w:rsidP="007144C7">
      <w:pPr>
        <w:spacing w:after="0"/>
        <w:jc w:val="center"/>
        <w:rPr>
          <w:b/>
          <w:bCs/>
          <w:sz w:val="28"/>
          <w:szCs w:val="28"/>
          <w:vertAlign w:val="superscript"/>
        </w:rPr>
      </w:pPr>
      <w:r w:rsidRPr="007144C7">
        <w:rPr>
          <w:b/>
          <w:bCs/>
          <w:sz w:val="28"/>
          <w:szCs w:val="28"/>
        </w:rPr>
        <w:t>Registration due</w:t>
      </w:r>
      <w:r w:rsidR="001F427B">
        <w:rPr>
          <w:b/>
          <w:bCs/>
          <w:sz w:val="28"/>
          <w:szCs w:val="28"/>
        </w:rPr>
        <w:t xml:space="preserve"> for MAFCS</w:t>
      </w:r>
      <w:r w:rsidRPr="007144C7">
        <w:rPr>
          <w:b/>
          <w:bCs/>
          <w:sz w:val="28"/>
          <w:szCs w:val="28"/>
        </w:rPr>
        <w:t xml:space="preserve"> by MONDAY APRIL 13</w:t>
      </w:r>
      <w:r w:rsidRPr="007144C7">
        <w:rPr>
          <w:b/>
          <w:bCs/>
          <w:sz w:val="28"/>
          <w:szCs w:val="28"/>
          <w:vertAlign w:val="superscript"/>
        </w:rPr>
        <w:t>th</w:t>
      </w:r>
    </w:p>
    <w:p w14:paraId="67484B1E" w14:textId="0BA7F89B" w:rsidR="001F427B" w:rsidRDefault="001F427B" w:rsidP="007144C7">
      <w:pPr>
        <w:spacing w:after="0"/>
        <w:jc w:val="center"/>
      </w:pPr>
      <w:r>
        <w:t xml:space="preserve">Registration for FACS to the Max:  </w:t>
      </w:r>
      <w:hyperlink r:id="rId9" w:history="1">
        <w:r w:rsidRPr="001F427B">
          <w:rPr>
            <w:color w:val="0000FF"/>
            <w:u w:val="single"/>
          </w:rPr>
          <w:t>https://mankato.mnsu.edu/about-the-university/strategic-partnerships/continuing-education/courses-and-programs/upcoming-events/facs-to-the-max-2020/</w:t>
        </w:r>
      </w:hyperlink>
    </w:p>
    <w:p w14:paraId="45F9124C" w14:textId="7F3FCC17" w:rsidR="0059599C" w:rsidRDefault="0059599C" w:rsidP="007144C7">
      <w:pPr>
        <w:spacing w:after="0"/>
        <w:jc w:val="center"/>
      </w:pPr>
    </w:p>
    <w:p w14:paraId="4D85906E" w14:textId="1802B264" w:rsidR="0059599C" w:rsidRDefault="0059599C" w:rsidP="007144C7">
      <w:pPr>
        <w:spacing w:after="0"/>
        <w:jc w:val="center"/>
      </w:pPr>
    </w:p>
    <w:p w14:paraId="0A833722" w14:textId="77777777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0D95CA" w14:textId="0ECDE724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Register online at: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</w:rPr>
          <w:t>http://www.mnafcs.com/</w:t>
        </w:r>
      </w:hyperlink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normaltextrun"/>
          <w:rFonts w:ascii="Calibri" w:hAnsi="Calibri" w:cs="Calibri"/>
          <w:sz w:val="28"/>
          <w:szCs w:val="28"/>
        </w:rPr>
        <w:t>($28.00- $3.00 of payment for service charge)</w:t>
      </w:r>
    </w:p>
    <w:p w14:paraId="5F93DD0A" w14:textId="77777777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27D8276" w14:textId="663021F7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OR </w:t>
      </w:r>
    </w:p>
    <w:p w14:paraId="236B4B2F" w14:textId="77777777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6E6D523" w14:textId="077F8243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Register by completing the form below and sending with a </w:t>
      </w:r>
      <w:r>
        <w:rPr>
          <w:rStyle w:val="normaltextrun"/>
          <w:rFonts w:ascii="Calibri" w:hAnsi="Calibri" w:cs="Calibri"/>
          <w:sz w:val="28"/>
          <w:szCs w:val="28"/>
        </w:rPr>
        <w:t xml:space="preserve">check ($25.00) </w:t>
      </w:r>
      <w:r>
        <w:rPr>
          <w:rStyle w:val="normaltextrun"/>
          <w:rFonts w:ascii="Calibri" w:hAnsi="Calibri" w:cs="Calibri"/>
          <w:sz w:val="28"/>
          <w:szCs w:val="28"/>
        </w:rPr>
        <w:t>payable to: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EC9713" w14:textId="161FE1E8" w:rsidR="0059599C" w:rsidRPr="0059599C" w:rsidRDefault="0059599C" w:rsidP="0059599C">
      <w:pPr>
        <w:pStyle w:val="paragraph"/>
        <w:spacing w:before="0" w:beforeAutospacing="0" w:after="0" w:afterAutospacing="0"/>
        <w:ind w:righ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59599C">
        <w:rPr>
          <w:rStyle w:val="normaltextrun"/>
          <w:rFonts w:ascii="Calibri" w:hAnsi="Calibri" w:cs="Calibri"/>
          <w:sz w:val="28"/>
          <w:szCs w:val="28"/>
        </w:rPr>
        <w:t>MAFCS </w:t>
      </w:r>
    </w:p>
    <w:p w14:paraId="408B8BFD" w14:textId="6C6C69B3" w:rsidR="0059599C" w:rsidRPr="0059599C" w:rsidRDefault="0059599C" w:rsidP="0059599C">
      <w:pPr>
        <w:pStyle w:val="paragraph"/>
        <w:spacing w:before="0" w:beforeAutospacing="0" w:after="0" w:afterAutospacing="0"/>
        <w:ind w:right="720" w:firstLine="720"/>
        <w:textAlignment w:val="baseline"/>
        <w:rPr>
          <w:rFonts w:ascii="Segoe UI" w:hAnsi="Segoe UI" w:cs="Segoe UI"/>
          <w:sz w:val="28"/>
          <w:szCs w:val="28"/>
        </w:rPr>
      </w:pPr>
      <w:r w:rsidRPr="0059599C">
        <w:rPr>
          <w:rStyle w:val="eop"/>
          <w:rFonts w:ascii="Calibri" w:hAnsi="Calibri" w:cs="Calibri"/>
          <w:sz w:val="28"/>
          <w:szCs w:val="28"/>
        </w:rPr>
        <w:t>Spring Event</w:t>
      </w:r>
    </w:p>
    <w:p w14:paraId="44862E72" w14:textId="77777777" w:rsidR="0059599C" w:rsidRPr="0059599C" w:rsidRDefault="0059599C" w:rsidP="0059599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28"/>
          <w:szCs w:val="28"/>
        </w:rPr>
      </w:pPr>
      <w:r w:rsidRPr="0059599C">
        <w:rPr>
          <w:rStyle w:val="normaltextrun"/>
          <w:rFonts w:ascii="Calibri" w:hAnsi="Calibri" w:cs="Calibri"/>
          <w:sz w:val="28"/>
          <w:szCs w:val="28"/>
        </w:rPr>
        <w:t>c/o Cherry Cramer </w:t>
      </w:r>
      <w:r w:rsidRPr="0059599C">
        <w:rPr>
          <w:rStyle w:val="eop"/>
          <w:rFonts w:ascii="Calibri" w:hAnsi="Calibri" w:cs="Calibri"/>
          <w:sz w:val="28"/>
          <w:szCs w:val="28"/>
        </w:rPr>
        <w:t> </w:t>
      </w:r>
    </w:p>
    <w:p w14:paraId="6AB09478" w14:textId="77777777" w:rsidR="0059599C" w:rsidRPr="0059599C" w:rsidRDefault="0059599C" w:rsidP="0059599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28"/>
          <w:szCs w:val="28"/>
        </w:rPr>
      </w:pPr>
      <w:r w:rsidRPr="0059599C">
        <w:rPr>
          <w:rStyle w:val="normaltextrun"/>
          <w:rFonts w:ascii="Calibri" w:hAnsi="Calibri" w:cs="Calibri"/>
          <w:sz w:val="28"/>
          <w:szCs w:val="28"/>
        </w:rPr>
        <w:t>3931 Westbury Trail</w:t>
      </w:r>
      <w:r w:rsidRPr="0059599C">
        <w:rPr>
          <w:rStyle w:val="eop"/>
          <w:rFonts w:ascii="Calibri" w:hAnsi="Calibri" w:cs="Calibri"/>
          <w:sz w:val="28"/>
          <w:szCs w:val="28"/>
        </w:rPr>
        <w:t> </w:t>
      </w:r>
    </w:p>
    <w:p w14:paraId="133C9D42" w14:textId="0C290B46" w:rsidR="0059599C" w:rsidRPr="0059599C" w:rsidRDefault="0059599C" w:rsidP="0059599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28"/>
          <w:szCs w:val="28"/>
        </w:rPr>
      </w:pPr>
      <w:r w:rsidRPr="0059599C">
        <w:rPr>
          <w:rStyle w:val="normaltextrun"/>
          <w:rFonts w:ascii="Calibri" w:hAnsi="Calibri" w:cs="Calibri"/>
          <w:sz w:val="28"/>
          <w:szCs w:val="28"/>
        </w:rPr>
        <w:t>Eagan, MN  55123</w:t>
      </w:r>
      <w:r w:rsidRPr="0059599C">
        <w:rPr>
          <w:rStyle w:val="eop"/>
          <w:rFonts w:ascii="Calibri" w:hAnsi="Calibri" w:cs="Calibri"/>
          <w:sz w:val="28"/>
          <w:szCs w:val="28"/>
        </w:rPr>
        <w:t> </w:t>
      </w:r>
    </w:p>
    <w:p w14:paraId="1769A267" w14:textId="77777777" w:rsid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881073" w14:textId="15DF7ABB" w:rsid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******************************************************************************************</w:t>
      </w:r>
      <w:r>
        <w:rPr>
          <w:rStyle w:val="normaltextrun"/>
          <w:rFonts w:ascii="Calibri" w:hAnsi="Calibri" w:cs="Calibri"/>
          <w:sz w:val="20"/>
          <w:szCs w:val="20"/>
        </w:rPr>
        <w:t>*****</w:t>
      </w:r>
      <w:r>
        <w:rPr>
          <w:rStyle w:val="normaltextrun"/>
          <w:rFonts w:ascii="Calibri" w:hAnsi="Calibri" w:cs="Calibri"/>
          <w:sz w:val="20"/>
          <w:szCs w:val="20"/>
        </w:rPr>
        <w:t>***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0EBED1C" w14:textId="77777777" w:rsid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F42323" w14:textId="1B52A57C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  <w:r w:rsidRPr="0059599C">
        <w:rPr>
          <w:rStyle w:val="normaltextrun"/>
          <w:rFonts w:ascii="Arial" w:hAnsi="Arial" w:cs="Arial"/>
          <w:b/>
          <w:bCs/>
          <w:color w:val="000000"/>
        </w:rPr>
        <w:t>Registration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MAFCS Spring Event &amp; Annual Meeting:</w:t>
      </w:r>
      <w:r w:rsidRPr="0059599C">
        <w:rPr>
          <w:rStyle w:val="normaltextrun"/>
          <w:rFonts w:ascii="Arial" w:hAnsi="Arial" w:cs="Arial"/>
          <w:b/>
          <w:bCs/>
          <w:color w:val="000000"/>
        </w:rPr>
        <w:t> </w:t>
      </w:r>
      <w:r w:rsidRPr="0059599C">
        <w:rPr>
          <w:rStyle w:val="eop"/>
          <w:rFonts w:ascii="Arial" w:hAnsi="Arial" w:cs="Arial"/>
          <w:b/>
          <w:bCs/>
          <w:color w:val="000000"/>
        </w:rPr>
        <w:t> </w:t>
      </w:r>
    </w:p>
    <w:p w14:paraId="11F4D8FF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59599C">
        <w:rPr>
          <w:rStyle w:val="eop"/>
          <w:rFonts w:ascii="Arial" w:hAnsi="Arial" w:cs="Arial"/>
          <w:color w:val="000000"/>
        </w:rPr>
        <w:t> </w:t>
      </w:r>
    </w:p>
    <w:p w14:paraId="79357BF6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Calibri" w:hAnsi="Calibri" w:cs="Calibri"/>
        </w:rPr>
        <w:t>Name: ___________________________________________________________________________ </w:t>
      </w:r>
      <w:r w:rsidRPr="0059599C">
        <w:rPr>
          <w:rStyle w:val="eop"/>
          <w:rFonts w:ascii="Calibri" w:hAnsi="Calibri" w:cs="Calibri"/>
        </w:rPr>
        <w:t> </w:t>
      </w:r>
    </w:p>
    <w:p w14:paraId="13E17798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eop"/>
          <w:rFonts w:ascii="Calibri" w:hAnsi="Calibri" w:cs="Calibri"/>
        </w:rPr>
        <w:t> </w:t>
      </w:r>
    </w:p>
    <w:p w14:paraId="4BB5B2FF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Calibri" w:hAnsi="Calibri" w:cs="Calibri"/>
        </w:rPr>
        <w:t>Home address: ____________________________________________________________ </w:t>
      </w:r>
      <w:r w:rsidRPr="0059599C">
        <w:rPr>
          <w:rStyle w:val="eop"/>
          <w:rFonts w:ascii="Calibri" w:hAnsi="Calibri" w:cs="Calibri"/>
        </w:rPr>
        <w:t> </w:t>
      </w:r>
    </w:p>
    <w:p w14:paraId="14A0C3FF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eop"/>
          <w:rFonts w:ascii="Calibri" w:hAnsi="Calibri" w:cs="Calibri"/>
        </w:rPr>
        <w:t> </w:t>
      </w:r>
    </w:p>
    <w:p w14:paraId="768BBB91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Calibri" w:hAnsi="Calibri" w:cs="Calibri"/>
        </w:rPr>
        <w:t>City: __________________________________________ State: __________ Zip: ___________</w:t>
      </w:r>
      <w:r w:rsidRPr="0059599C">
        <w:rPr>
          <w:rStyle w:val="eop"/>
          <w:rFonts w:ascii="Calibri" w:hAnsi="Calibri" w:cs="Calibri"/>
        </w:rPr>
        <w:t> </w:t>
      </w:r>
    </w:p>
    <w:p w14:paraId="69A790C6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eop"/>
          <w:rFonts w:ascii="Calibri" w:hAnsi="Calibri" w:cs="Calibri"/>
        </w:rPr>
        <w:t> </w:t>
      </w:r>
    </w:p>
    <w:p w14:paraId="5C69F9BC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Calibri" w:hAnsi="Calibri" w:cs="Calibri"/>
        </w:rPr>
        <w:t>Email address: ____________________________________________________________________ </w:t>
      </w:r>
      <w:r w:rsidRPr="0059599C">
        <w:rPr>
          <w:rStyle w:val="eop"/>
          <w:rFonts w:ascii="Calibri" w:hAnsi="Calibri" w:cs="Calibri"/>
        </w:rPr>
        <w:t> </w:t>
      </w:r>
    </w:p>
    <w:p w14:paraId="689E7A29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eop"/>
          <w:rFonts w:ascii="Calibri" w:hAnsi="Calibri" w:cs="Calibri"/>
        </w:rPr>
        <w:t> </w:t>
      </w:r>
    </w:p>
    <w:p w14:paraId="22C16112" w14:textId="4CA33D32" w:rsidR="0059599C" w:rsidRDefault="0059599C" w:rsidP="0059599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59599C">
        <w:rPr>
          <w:rStyle w:val="normaltextrun"/>
          <w:rFonts w:ascii="Calibri" w:hAnsi="Calibri" w:cs="Calibri"/>
        </w:rPr>
        <w:t>Phone number: Home: </w:t>
      </w:r>
      <w:r w:rsidRPr="0059599C">
        <w:rPr>
          <w:rStyle w:val="contextualspellingandgrammarerror"/>
          <w:rFonts w:ascii="Calibri" w:hAnsi="Calibri" w:cs="Calibri"/>
        </w:rPr>
        <w:t>( _</w:t>
      </w:r>
      <w:r w:rsidRPr="0059599C">
        <w:rPr>
          <w:rStyle w:val="normaltextrun"/>
          <w:rFonts w:ascii="Calibri" w:hAnsi="Calibri" w:cs="Calibri"/>
        </w:rPr>
        <w:t>_____ ) __________________ Cell: ( ____ ) _____________________</w:t>
      </w:r>
      <w:r w:rsidRPr="0059599C">
        <w:rPr>
          <w:rStyle w:val="eop"/>
          <w:rFonts w:ascii="Calibri" w:hAnsi="Calibri" w:cs="Calibri"/>
        </w:rPr>
        <w:t> </w:t>
      </w:r>
    </w:p>
    <w:p w14:paraId="2D6F7504" w14:textId="27E8E9BB" w:rsidR="0059599C" w:rsidRDefault="0059599C" w:rsidP="0059599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D5B6528" w14:textId="4AD52737" w:rsidR="0059599C" w:rsidRDefault="0059599C" w:rsidP="0059599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Comments:</w:t>
      </w:r>
    </w:p>
    <w:p w14:paraId="579C52B3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FB5B1C6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eop"/>
          <w:rFonts w:ascii="Calibri" w:hAnsi="Calibri" w:cs="Calibri"/>
        </w:rPr>
        <w:t> </w:t>
      </w:r>
    </w:p>
    <w:p w14:paraId="2871E8A6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Tahoma" w:hAnsi="Tahoma" w:cs="Tahoma"/>
        </w:rPr>
        <w:t> </w:t>
      </w:r>
      <w:r w:rsidRPr="0059599C">
        <w:rPr>
          <w:rStyle w:val="normaltextrun"/>
          <w:rFonts w:ascii="Arial" w:hAnsi="Arial" w:cs="Arial"/>
          <w:b/>
          <w:bCs/>
        </w:rPr>
        <w:t>_______________________________________________________________ </w:t>
      </w:r>
      <w:r w:rsidRPr="0059599C">
        <w:rPr>
          <w:rStyle w:val="eop"/>
          <w:rFonts w:ascii="Arial" w:hAnsi="Arial" w:cs="Arial"/>
        </w:rPr>
        <w:t> </w:t>
      </w:r>
    </w:p>
    <w:p w14:paraId="34F6FB8D" w14:textId="77777777" w:rsidR="0059599C" w:rsidRPr="0059599C" w:rsidRDefault="0059599C" w:rsidP="005959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Calibri" w:hAnsi="Calibri" w:cs="Calibri"/>
          <w:b/>
          <w:bCs/>
        </w:rPr>
        <w:t>REGISTRATION: We are unable to accept purchase orders. </w:t>
      </w:r>
      <w:r w:rsidRPr="0059599C">
        <w:rPr>
          <w:rStyle w:val="eop"/>
          <w:rFonts w:ascii="Calibri" w:hAnsi="Calibri" w:cs="Calibri"/>
        </w:rPr>
        <w:t> </w:t>
      </w:r>
    </w:p>
    <w:p w14:paraId="021D227F" w14:textId="3FA85CBC" w:rsidR="0059599C" w:rsidRPr="0059599C" w:rsidRDefault="0059599C" w:rsidP="0059599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Segoe UI Symbol" w:hAnsi="Segoe UI Symbol" w:cs="Segoe UI"/>
        </w:rPr>
        <w:t>❑</w:t>
      </w:r>
      <w:r w:rsidRPr="0059599C">
        <w:rPr>
          <w:rStyle w:val="normaltextrun"/>
          <w:rFonts w:ascii="Calibri" w:hAnsi="Calibri" w:cs="Calibri"/>
        </w:rPr>
        <w:t> </w:t>
      </w:r>
      <w:r w:rsidRPr="0059599C">
        <w:rPr>
          <w:rStyle w:val="normaltextrun"/>
          <w:rFonts w:ascii="Calibri" w:hAnsi="Calibri" w:cs="Calibri"/>
          <w:b/>
          <w:bCs/>
        </w:rPr>
        <w:t>MAFCS Spring Event and Annual </w:t>
      </w:r>
      <w:r w:rsidRPr="0059599C">
        <w:rPr>
          <w:rStyle w:val="contextualspellingandgrammarerror"/>
          <w:rFonts w:ascii="Calibri" w:hAnsi="Calibri" w:cs="Calibri"/>
          <w:b/>
          <w:bCs/>
        </w:rPr>
        <w:t>Meeting</w:t>
      </w:r>
      <w:r w:rsidRPr="0059599C">
        <w:rPr>
          <w:rStyle w:val="contextualspellingandgrammarerror"/>
          <w:rFonts w:ascii="Calibri" w:hAnsi="Calibri" w:cs="Calibri"/>
        </w:rPr>
        <w:t> (</w:t>
      </w:r>
      <w:r w:rsidRPr="0059599C">
        <w:rPr>
          <w:rStyle w:val="normaltextrun"/>
          <w:rFonts w:ascii="Calibri" w:hAnsi="Calibri" w:cs="Calibri"/>
        </w:rPr>
        <w:t>Tour of Children’s House, Meeting, Speaker &amp; </w:t>
      </w:r>
      <w:r w:rsidRPr="0059599C">
        <w:rPr>
          <w:rStyle w:val="spellingerror"/>
          <w:rFonts w:ascii="Calibri" w:hAnsi="Calibri" w:cs="Calibri"/>
        </w:rPr>
        <w:t>Suppe</w:t>
      </w:r>
      <w:r>
        <w:rPr>
          <w:rStyle w:val="spellingerror"/>
          <w:rFonts w:ascii="Calibri" w:hAnsi="Calibri" w:cs="Calibri"/>
        </w:rPr>
        <w:t>r)</w:t>
      </w:r>
      <w:r w:rsidRPr="0059599C">
        <w:rPr>
          <w:rStyle w:val="eop"/>
          <w:rFonts w:ascii="Calibri" w:hAnsi="Calibri" w:cs="Calibri"/>
        </w:rPr>
        <w:t> </w:t>
      </w:r>
    </w:p>
    <w:p w14:paraId="32C1268C" w14:textId="77777777" w:rsidR="0059599C" w:rsidRPr="0059599C" w:rsidRDefault="0059599C" w:rsidP="0059599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</w:rPr>
      </w:pPr>
      <w:r w:rsidRPr="0059599C">
        <w:rPr>
          <w:rStyle w:val="normaltextrun"/>
          <w:rFonts w:ascii="Calibri" w:hAnsi="Calibri" w:cs="Calibri"/>
        </w:rPr>
        <w:t>$25.00 per person (by mail)</w:t>
      </w:r>
      <w:r w:rsidRPr="0059599C">
        <w:rPr>
          <w:rStyle w:val="eop"/>
          <w:rFonts w:ascii="Calibri" w:hAnsi="Calibri" w:cs="Calibri"/>
        </w:rPr>
        <w:t> </w:t>
      </w:r>
    </w:p>
    <w:p w14:paraId="10E638C5" w14:textId="41908932" w:rsidR="0059599C" w:rsidRDefault="0059599C" w:rsidP="0059599C">
      <w:pPr>
        <w:pStyle w:val="paragraph"/>
        <w:spacing w:before="0" w:beforeAutospacing="0" w:after="0" w:afterAutospacing="0"/>
        <w:ind w:left="720" w:right="720"/>
        <w:textAlignment w:val="baseline"/>
        <w:rPr>
          <w:rStyle w:val="eop"/>
          <w:rFonts w:ascii="Calibri" w:hAnsi="Calibri" w:cs="Calibri"/>
        </w:rPr>
      </w:pPr>
      <w:r w:rsidRPr="0059599C">
        <w:rPr>
          <w:rStyle w:val="normaltextrun"/>
          <w:rFonts w:ascii="Segoe UI Symbol" w:hAnsi="Segoe UI Symbol" w:cs="Segoe UI"/>
        </w:rPr>
        <w:t>❑</w:t>
      </w:r>
      <w:r w:rsidRPr="0059599C">
        <w:rPr>
          <w:rStyle w:val="normaltextrun"/>
          <w:rFonts w:ascii="Tahoma" w:hAnsi="Tahoma" w:cs="Tahoma"/>
        </w:rPr>
        <w:t> </w:t>
      </w:r>
      <w:r w:rsidRPr="0059599C">
        <w:rPr>
          <w:rStyle w:val="normaltextrun"/>
          <w:rFonts w:ascii="Calibri" w:hAnsi="Calibri" w:cs="Calibri"/>
          <w:b/>
          <w:bCs/>
        </w:rPr>
        <w:t>Check Enclosed (number) _____________________________</w:t>
      </w:r>
      <w:r w:rsidRPr="0059599C">
        <w:rPr>
          <w:rStyle w:val="eop"/>
          <w:rFonts w:ascii="Calibri" w:hAnsi="Calibri" w:cs="Calibri"/>
        </w:rPr>
        <w:t> </w:t>
      </w:r>
    </w:p>
    <w:p w14:paraId="60EC1369" w14:textId="5BB19196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Calibri" w:hAnsi="Calibri" w:cs="Calibri"/>
        </w:rPr>
      </w:pPr>
    </w:p>
    <w:p w14:paraId="462B1DA7" w14:textId="7F1D7AA9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Calibri" w:hAnsi="Calibri" w:cs="Calibri"/>
        </w:rPr>
      </w:pPr>
    </w:p>
    <w:p w14:paraId="28F7B449" w14:textId="41CC16FB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Calibri" w:hAnsi="Calibri" w:cs="Calibri"/>
        </w:rPr>
      </w:pPr>
    </w:p>
    <w:p w14:paraId="4D9A7971" w14:textId="6CCCBDA9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Any questions:  Contact Dr. Jill Conlon</w:t>
      </w:r>
    </w:p>
    <w:p w14:paraId="44550F36" w14:textId="6E4E3867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                            </w:t>
      </w:r>
      <w:hyperlink r:id="rId11" w:history="1">
        <w:r w:rsidRPr="00E547E9">
          <w:rPr>
            <w:rStyle w:val="Hyperlink"/>
            <w:rFonts w:ascii="Calibri" w:hAnsi="Calibri" w:cs="Calibri"/>
          </w:rPr>
          <w:t>jill.conlon@mnsu.edu</w:t>
        </w:r>
      </w:hyperlink>
      <w:r>
        <w:rPr>
          <w:rStyle w:val="eop"/>
          <w:rFonts w:ascii="Calibri" w:hAnsi="Calibri" w:cs="Calibri"/>
        </w:rPr>
        <w:t xml:space="preserve">                             507-389-5924</w:t>
      </w:r>
    </w:p>
    <w:p w14:paraId="0594EC44" w14:textId="30BFACCD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</w:t>
      </w:r>
    </w:p>
    <w:p w14:paraId="07210E89" w14:textId="77777777" w:rsid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Calibri" w:hAnsi="Calibri" w:cs="Calibri"/>
        </w:rPr>
      </w:pPr>
    </w:p>
    <w:p w14:paraId="491BB156" w14:textId="3044B1FE" w:rsidR="0059599C" w:rsidRPr="0059599C" w:rsidRDefault="0059599C" w:rsidP="0059599C">
      <w:pPr>
        <w:pStyle w:val="paragraph"/>
        <w:spacing w:before="0" w:beforeAutospacing="0" w:after="0" w:afterAutospacing="0"/>
        <w:ind w:righ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      </w:t>
      </w:r>
    </w:p>
    <w:p w14:paraId="3A82656B" w14:textId="5006A09B" w:rsidR="0059599C" w:rsidRDefault="0059599C" w:rsidP="007144C7">
      <w:pPr>
        <w:spacing w:after="0"/>
        <w:jc w:val="center"/>
        <w:rPr>
          <w:sz w:val="24"/>
          <w:szCs w:val="24"/>
        </w:rPr>
      </w:pPr>
    </w:p>
    <w:p w14:paraId="294C38A5" w14:textId="77777777" w:rsidR="0059599C" w:rsidRPr="0059599C" w:rsidRDefault="0059599C" w:rsidP="007144C7">
      <w:pPr>
        <w:spacing w:after="0"/>
        <w:jc w:val="center"/>
        <w:rPr>
          <w:sz w:val="24"/>
          <w:szCs w:val="24"/>
        </w:rPr>
      </w:pPr>
    </w:p>
    <w:sectPr w:rsidR="0059599C" w:rsidRPr="0059599C" w:rsidSect="00714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8B0"/>
    <w:multiLevelType w:val="hybridMultilevel"/>
    <w:tmpl w:val="7138E12C"/>
    <w:lvl w:ilvl="0" w:tplc="48624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C0F"/>
    <w:multiLevelType w:val="hybridMultilevel"/>
    <w:tmpl w:val="21BA4536"/>
    <w:lvl w:ilvl="0" w:tplc="A8265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11"/>
    <w:rsid w:val="001F427B"/>
    <w:rsid w:val="00573411"/>
    <w:rsid w:val="0059599C"/>
    <w:rsid w:val="007144C7"/>
    <w:rsid w:val="00745EEE"/>
    <w:rsid w:val="0091734B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805D"/>
  <w15:chartTrackingRefBased/>
  <w15:docId w15:val="{21113A8A-DBF6-4FCB-8292-A05CDE38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4C7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7144C7"/>
  </w:style>
  <w:style w:type="character" w:customStyle="1" w:styleId="lrzxr">
    <w:name w:val="lrzxr"/>
    <w:basedOn w:val="DefaultParagraphFont"/>
    <w:rsid w:val="007144C7"/>
  </w:style>
  <w:style w:type="paragraph" w:customStyle="1" w:styleId="paragraph">
    <w:name w:val="paragraph"/>
    <w:basedOn w:val="Normal"/>
    <w:rsid w:val="0059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9599C"/>
  </w:style>
  <w:style w:type="character" w:customStyle="1" w:styleId="normaltextrun">
    <w:name w:val="normaltextrun"/>
    <w:basedOn w:val="DefaultParagraphFont"/>
    <w:rsid w:val="0059599C"/>
  </w:style>
  <w:style w:type="character" w:customStyle="1" w:styleId="contextualspellingandgrammarerror">
    <w:name w:val="contextualspellingandgrammarerror"/>
    <w:basedOn w:val="DefaultParagraphFont"/>
    <w:rsid w:val="0059599C"/>
  </w:style>
  <w:style w:type="character" w:customStyle="1" w:styleId="spellingerror">
    <w:name w:val="spellingerror"/>
    <w:basedOn w:val="DefaultParagraphFont"/>
    <w:rsid w:val="0059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fc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nsu.edu/graduation/general/parking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ill.conlon@mn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naf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kato.mnsu.edu/about-the-university/strategic-partnerships/continuing-education/courses-and-programs/upcoming-events/facs-to-the-max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67CF-4E5D-410E-BA9A-DD98CD9B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Conlon</dc:creator>
  <cp:keywords/>
  <dc:description/>
  <cp:lastModifiedBy>Dennis Conlon</cp:lastModifiedBy>
  <cp:revision>3</cp:revision>
  <dcterms:created xsi:type="dcterms:W3CDTF">2020-03-10T17:32:00Z</dcterms:created>
  <dcterms:modified xsi:type="dcterms:W3CDTF">2020-03-10T18:29:00Z</dcterms:modified>
</cp:coreProperties>
</file>