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6AF95" w14:textId="77777777" w:rsidR="00D21B0F" w:rsidRDefault="00D21B0F" w:rsidP="00700747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14:paraId="42CAD19A" w14:textId="39B5E95C" w:rsidR="00D21B0F" w:rsidRPr="00CB0633" w:rsidRDefault="00D21B0F" w:rsidP="00700747">
      <w:pPr>
        <w:jc w:val="center"/>
        <w:rPr>
          <w:rFonts w:ascii="Princetown LET" w:hAnsi="Princetown LET"/>
        </w:rPr>
      </w:pPr>
    </w:p>
    <w:p w14:paraId="5AB270D0" w14:textId="09B8308D" w:rsidR="00F63435" w:rsidRPr="00017EC5" w:rsidRDefault="00C138B9" w:rsidP="007E777A">
      <w:pPr>
        <w:jc w:val="center"/>
        <w:rPr>
          <w:rFonts w:asciiTheme="majorHAnsi" w:hAnsiTheme="majorHAnsi"/>
          <w:b/>
          <w:sz w:val="30"/>
          <w:szCs w:val="30"/>
        </w:rPr>
      </w:pPr>
      <w:r w:rsidRPr="00017EC5">
        <w:rPr>
          <w:rFonts w:asciiTheme="majorHAnsi" w:hAnsiTheme="majorHAnsi"/>
          <w:b/>
          <w:sz w:val="30"/>
          <w:szCs w:val="30"/>
        </w:rPr>
        <w:t xml:space="preserve">2016 </w:t>
      </w:r>
      <w:r w:rsidR="00F63435" w:rsidRPr="00017EC5">
        <w:rPr>
          <w:rFonts w:asciiTheme="majorHAnsi" w:hAnsiTheme="majorHAnsi"/>
          <w:b/>
          <w:sz w:val="30"/>
          <w:szCs w:val="30"/>
        </w:rPr>
        <w:t xml:space="preserve">MAFCS </w:t>
      </w:r>
      <w:r w:rsidR="007E777A" w:rsidRPr="00017EC5">
        <w:rPr>
          <w:rFonts w:asciiTheme="majorHAnsi" w:hAnsiTheme="majorHAnsi"/>
          <w:b/>
          <w:sz w:val="30"/>
          <w:szCs w:val="30"/>
        </w:rPr>
        <w:t>Teacher of the Year</w:t>
      </w:r>
    </w:p>
    <w:p w14:paraId="64286A8F" w14:textId="5782585C" w:rsidR="007E777A" w:rsidRPr="00017EC5" w:rsidRDefault="007E777A" w:rsidP="007E777A">
      <w:pPr>
        <w:jc w:val="center"/>
        <w:rPr>
          <w:rFonts w:asciiTheme="majorHAnsi" w:hAnsiTheme="majorHAnsi"/>
          <w:b/>
          <w:sz w:val="30"/>
          <w:szCs w:val="30"/>
        </w:rPr>
      </w:pPr>
      <w:r w:rsidRPr="00017EC5">
        <w:rPr>
          <w:rFonts w:asciiTheme="majorHAnsi" w:hAnsiTheme="majorHAnsi"/>
          <w:b/>
          <w:sz w:val="30"/>
          <w:szCs w:val="30"/>
        </w:rPr>
        <w:t xml:space="preserve"> Award Guidelines</w:t>
      </w:r>
      <w:r w:rsidR="00C138B9" w:rsidRPr="00017EC5">
        <w:rPr>
          <w:rFonts w:asciiTheme="majorHAnsi" w:hAnsiTheme="majorHAnsi"/>
          <w:b/>
          <w:sz w:val="30"/>
          <w:szCs w:val="30"/>
        </w:rPr>
        <w:t xml:space="preserve"> &amp; Nomination Form</w:t>
      </w:r>
    </w:p>
    <w:p w14:paraId="6994FB51" w14:textId="77777777" w:rsidR="00700747" w:rsidRDefault="00700747" w:rsidP="0070074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37A4D89" w14:textId="43172F1D" w:rsidR="00700747" w:rsidRPr="00017EC5" w:rsidRDefault="00700747" w:rsidP="00700747">
      <w:pPr>
        <w:rPr>
          <w:rFonts w:asciiTheme="majorHAnsi" w:hAnsiTheme="majorHAnsi"/>
        </w:rPr>
      </w:pPr>
      <w:r w:rsidRPr="00017EC5">
        <w:rPr>
          <w:rFonts w:asciiTheme="majorHAnsi" w:hAnsiTheme="majorHAnsi"/>
        </w:rPr>
        <w:t>Nominate a</w:t>
      </w:r>
      <w:r w:rsidR="007E4362" w:rsidRPr="00017EC5">
        <w:rPr>
          <w:rFonts w:asciiTheme="majorHAnsi" w:hAnsiTheme="majorHAnsi"/>
        </w:rPr>
        <w:t xml:space="preserve"> </w:t>
      </w:r>
      <w:r w:rsidR="00C138B9" w:rsidRPr="00017EC5">
        <w:rPr>
          <w:rFonts w:asciiTheme="majorHAnsi" w:hAnsiTheme="majorHAnsi"/>
        </w:rPr>
        <w:t xml:space="preserve">current MN </w:t>
      </w:r>
      <w:r w:rsidR="007E4362" w:rsidRPr="00017EC5">
        <w:rPr>
          <w:rFonts w:asciiTheme="majorHAnsi" w:hAnsiTheme="majorHAnsi"/>
        </w:rPr>
        <w:t>FACS</w:t>
      </w:r>
      <w:r w:rsidR="00C138B9" w:rsidRPr="00017EC5">
        <w:rPr>
          <w:rFonts w:asciiTheme="majorHAnsi" w:hAnsiTheme="majorHAnsi"/>
        </w:rPr>
        <w:t xml:space="preserve"> teacher </w:t>
      </w:r>
      <w:r w:rsidR="007E4362" w:rsidRPr="00017EC5">
        <w:rPr>
          <w:rFonts w:asciiTheme="majorHAnsi" w:hAnsiTheme="majorHAnsi"/>
        </w:rPr>
        <w:t xml:space="preserve">(or one who has retired in the past 12 months) </w:t>
      </w:r>
      <w:r w:rsidRPr="00017EC5">
        <w:rPr>
          <w:rFonts w:asciiTheme="majorHAnsi" w:hAnsiTheme="majorHAnsi"/>
        </w:rPr>
        <w:t>who</w:t>
      </w:r>
      <w:r w:rsidR="00CB0633" w:rsidRPr="00017EC5">
        <w:rPr>
          <w:rFonts w:asciiTheme="majorHAnsi" w:hAnsiTheme="majorHAnsi"/>
        </w:rPr>
        <w:t xml:space="preserve"> has</w:t>
      </w:r>
      <w:r w:rsidRPr="00017EC5">
        <w:rPr>
          <w:rFonts w:asciiTheme="majorHAnsi" w:hAnsiTheme="majorHAnsi"/>
        </w:rPr>
        <w:t>:</w:t>
      </w:r>
    </w:p>
    <w:p w14:paraId="55FD44F4" w14:textId="77777777" w:rsidR="00700747" w:rsidRPr="00017EC5" w:rsidRDefault="00700747" w:rsidP="007E777A">
      <w:pPr>
        <w:jc w:val="center"/>
        <w:rPr>
          <w:rFonts w:asciiTheme="majorHAnsi" w:hAnsiTheme="majorHAnsi"/>
        </w:rPr>
      </w:pPr>
    </w:p>
    <w:p w14:paraId="704B29B7" w14:textId="01751946" w:rsidR="00700747" w:rsidRPr="00017EC5" w:rsidRDefault="00700747" w:rsidP="00D21B0F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</w:rPr>
        <w:t>*</w:t>
      </w:r>
      <w:r w:rsidRPr="00017EC5">
        <w:rPr>
          <w:rFonts w:asciiTheme="majorHAnsi" w:hAnsiTheme="majorHAnsi"/>
          <w:b/>
        </w:rPr>
        <w:t>Created and runs a family and</w:t>
      </w:r>
      <w:r w:rsidR="00D21B0F" w:rsidRPr="00017EC5">
        <w:rPr>
          <w:rFonts w:asciiTheme="majorHAnsi" w:hAnsiTheme="majorHAnsi"/>
          <w:b/>
        </w:rPr>
        <w:t xml:space="preserve"> consumer sciences program that has </w:t>
      </w:r>
      <w:r w:rsidR="007E4362" w:rsidRPr="00017EC5">
        <w:rPr>
          <w:rFonts w:asciiTheme="majorHAnsi" w:hAnsiTheme="majorHAnsi"/>
          <w:b/>
        </w:rPr>
        <w:t>a</w:t>
      </w:r>
      <w:r w:rsidR="00D21B0F" w:rsidRPr="00017EC5">
        <w:rPr>
          <w:rFonts w:asciiTheme="majorHAnsi" w:hAnsiTheme="majorHAnsi"/>
          <w:b/>
        </w:rPr>
        <w:t xml:space="preserve"> </w:t>
      </w:r>
      <w:r w:rsidR="00D21B0F" w:rsidRPr="00017EC5">
        <w:rPr>
          <w:rFonts w:asciiTheme="majorHAnsi" w:hAnsiTheme="majorHAnsi" w:cs="Arial"/>
          <w:b/>
        </w:rPr>
        <w:t>FCS Curriculum Focus:</w:t>
      </w:r>
      <w:r w:rsidR="00D21B0F" w:rsidRPr="00017EC5">
        <w:rPr>
          <w:rFonts w:asciiTheme="majorHAnsi" w:hAnsiTheme="majorHAnsi" w:cs="Arial"/>
        </w:rPr>
        <w:t xml:space="preserve"> Examples of curriculum focus include</w:t>
      </w:r>
      <w:r w:rsidR="00D21B0F" w:rsidRPr="00017EC5">
        <w:rPr>
          <w:rFonts w:asciiTheme="majorHAnsi" w:hAnsiTheme="majorHAnsi" w:cs="Arial"/>
          <w:b/>
        </w:rPr>
        <w:t xml:space="preserve"> </w:t>
      </w:r>
      <w:r w:rsidR="00D21B0F" w:rsidRPr="00017EC5">
        <w:rPr>
          <w:rFonts w:asciiTheme="majorHAnsi" w:hAnsiTheme="majorHAnsi" w:cs="Arial"/>
        </w:rPr>
        <w:t xml:space="preserve">an original, expanded, or substantially modified traditional FCS content area ( as listed below), OR, a teaching emphasis consistently embedded in the nominee's curriculum, i.e. </w:t>
      </w:r>
      <w:r w:rsidR="00D21B0F" w:rsidRPr="00017EC5">
        <w:rPr>
          <w:rFonts w:asciiTheme="majorHAnsi" w:hAnsiTheme="majorHAnsi" w:cs="Arial"/>
          <w:b/>
        </w:rPr>
        <w:t>service learning, technology, project based learning, STEM, communications.</w:t>
      </w:r>
    </w:p>
    <w:p w14:paraId="0E8C52F6" w14:textId="77777777" w:rsidR="00700747" w:rsidRPr="00017EC5" w:rsidRDefault="00700747" w:rsidP="00700747">
      <w:pPr>
        <w:rPr>
          <w:rFonts w:asciiTheme="majorHAnsi" w:hAnsiTheme="majorHAnsi"/>
          <w:b/>
        </w:rPr>
      </w:pPr>
    </w:p>
    <w:p w14:paraId="3857560C" w14:textId="77777777" w:rsidR="00700747" w:rsidRPr="00017EC5" w:rsidRDefault="00700747" w:rsidP="0070074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17EC5">
        <w:rPr>
          <w:rFonts w:asciiTheme="majorHAnsi" w:hAnsiTheme="majorHAnsi"/>
          <w:b/>
          <w:i/>
        </w:rPr>
        <w:t>Career Awareness/Job Skill Training</w:t>
      </w:r>
      <w:r w:rsidRPr="00017EC5">
        <w:rPr>
          <w:rFonts w:asciiTheme="majorHAnsi" w:hAnsiTheme="majorHAnsi"/>
          <w:i/>
        </w:rPr>
        <w:t xml:space="preserve"> </w:t>
      </w:r>
      <w:r w:rsidRPr="00017EC5">
        <w:rPr>
          <w:rFonts w:asciiTheme="majorHAnsi" w:hAnsiTheme="majorHAnsi"/>
        </w:rPr>
        <w:t>(e.g., work/study; literacy education; entrepreneurship)</w:t>
      </w:r>
    </w:p>
    <w:p w14:paraId="098CEA6C" w14:textId="77777777" w:rsidR="00700747" w:rsidRPr="00017EC5" w:rsidRDefault="00700747" w:rsidP="00700747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017EC5">
        <w:rPr>
          <w:rFonts w:asciiTheme="majorHAnsi" w:hAnsiTheme="majorHAnsi"/>
          <w:b/>
          <w:i/>
        </w:rPr>
        <w:t>Consumer Education/Family Finance</w:t>
      </w:r>
      <w:r w:rsidRPr="00017EC5">
        <w:rPr>
          <w:rFonts w:asciiTheme="majorHAnsi" w:hAnsiTheme="majorHAnsi"/>
          <w:i/>
        </w:rPr>
        <w:t xml:space="preserve"> </w:t>
      </w:r>
      <w:r w:rsidRPr="00017EC5">
        <w:rPr>
          <w:rFonts w:asciiTheme="majorHAnsi" w:hAnsiTheme="majorHAnsi"/>
        </w:rPr>
        <w:t>(e.g., consumer rights; understanding credit; budgeting and managing money)</w:t>
      </w:r>
    </w:p>
    <w:p w14:paraId="7E09DF76" w14:textId="77777777" w:rsidR="00700747" w:rsidRPr="00017EC5" w:rsidRDefault="00700747" w:rsidP="00700747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017EC5">
        <w:rPr>
          <w:rFonts w:asciiTheme="majorHAnsi" w:hAnsiTheme="majorHAnsi"/>
          <w:b/>
          <w:i/>
        </w:rPr>
        <w:t>Creative Dimensions/Alternative Program Designs</w:t>
      </w:r>
      <w:r w:rsidRPr="00017EC5">
        <w:rPr>
          <w:rFonts w:asciiTheme="majorHAnsi" w:hAnsiTheme="majorHAnsi"/>
          <w:i/>
        </w:rPr>
        <w:t xml:space="preserve"> </w:t>
      </w:r>
      <w:r w:rsidRPr="00017EC5">
        <w:rPr>
          <w:rFonts w:asciiTheme="majorHAnsi" w:hAnsiTheme="majorHAnsi"/>
        </w:rPr>
        <w:t>(e.g., caring for children, the elderly, or the disabled; peer or cross-age tutoring; internationalized curriculum; impact of legislation on family life)</w:t>
      </w:r>
    </w:p>
    <w:p w14:paraId="5BCEB4D7" w14:textId="77777777" w:rsidR="00700747" w:rsidRPr="00017EC5" w:rsidRDefault="00700747" w:rsidP="00700747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017EC5">
        <w:rPr>
          <w:rFonts w:asciiTheme="majorHAnsi" w:hAnsiTheme="majorHAnsi"/>
          <w:b/>
          <w:i/>
        </w:rPr>
        <w:t>Family Life/Personal and Social Development</w:t>
      </w:r>
      <w:r w:rsidRPr="00017EC5">
        <w:rPr>
          <w:rFonts w:asciiTheme="majorHAnsi" w:hAnsiTheme="majorHAnsi"/>
          <w:i/>
        </w:rPr>
        <w:t xml:space="preserve"> </w:t>
      </w:r>
      <w:r w:rsidRPr="00017EC5">
        <w:rPr>
          <w:rFonts w:asciiTheme="majorHAnsi" w:hAnsiTheme="majorHAnsi"/>
        </w:rPr>
        <w:t>(e.g., alternative family structures such as step, blended, or single-parent families; programs for children in self-care; abuse or crisis intervention programming; dealing with grief and death)</w:t>
      </w:r>
    </w:p>
    <w:p w14:paraId="23FC896E" w14:textId="77777777" w:rsidR="00700747" w:rsidRPr="00017EC5" w:rsidRDefault="00700747" w:rsidP="00700747">
      <w:pPr>
        <w:pStyle w:val="ListParagraph"/>
        <w:numPr>
          <w:ilvl w:val="0"/>
          <w:numId w:val="1"/>
        </w:numPr>
        <w:rPr>
          <w:rFonts w:asciiTheme="majorHAnsi" w:hAnsiTheme="majorHAnsi"/>
          <w:i/>
        </w:rPr>
      </w:pPr>
      <w:r w:rsidRPr="00017EC5">
        <w:rPr>
          <w:rFonts w:asciiTheme="majorHAnsi" w:hAnsiTheme="majorHAnsi"/>
          <w:b/>
          <w:i/>
        </w:rPr>
        <w:t>Nutrition Education/Diet and Health</w:t>
      </w:r>
      <w:r w:rsidRPr="00017EC5">
        <w:rPr>
          <w:rFonts w:asciiTheme="majorHAnsi" w:hAnsiTheme="majorHAnsi"/>
        </w:rPr>
        <w:t xml:space="preserve"> (e.g., wellness; food science and chemistry; dietary education)</w:t>
      </w:r>
    </w:p>
    <w:p w14:paraId="3610BF89" w14:textId="77777777" w:rsidR="00017EC5" w:rsidRDefault="00017EC5" w:rsidP="00700747">
      <w:pPr>
        <w:rPr>
          <w:rFonts w:asciiTheme="majorHAnsi" w:hAnsiTheme="majorHAnsi"/>
        </w:rPr>
      </w:pPr>
    </w:p>
    <w:p w14:paraId="12C51857" w14:textId="37161A88" w:rsidR="00CB0633" w:rsidRPr="00017EC5" w:rsidRDefault="00700747" w:rsidP="00700747">
      <w:pPr>
        <w:rPr>
          <w:rFonts w:asciiTheme="majorHAnsi" w:hAnsiTheme="majorHAnsi"/>
        </w:rPr>
      </w:pPr>
      <w:r w:rsidRPr="00017EC5">
        <w:rPr>
          <w:rFonts w:asciiTheme="majorHAnsi" w:hAnsiTheme="majorHAnsi"/>
        </w:rPr>
        <w:t xml:space="preserve">Although the more generic word </w:t>
      </w:r>
      <w:r w:rsidRPr="00017EC5">
        <w:rPr>
          <w:rFonts w:asciiTheme="majorHAnsi" w:hAnsiTheme="majorHAnsi"/>
          <w:i/>
        </w:rPr>
        <w:t>program</w:t>
      </w:r>
      <w:r w:rsidRPr="00017EC5">
        <w:rPr>
          <w:rFonts w:asciiTheme="majorHAnsi" w:hAnsiTheme="majorHAnsi"/>
        </w:rPr>
        <w:t xml:space="preserve"> is used throughout this document, a teaching unit, semester project, or initiative suitable for integration with an existing program may also be submitted for an award.  Please visit</w:t>
      </w:r>
      <w:r w:rsidR="00F63435" w:rsidRPr="00017EC5">
        <w:rPr>
          <w:rFonts w:asciiTheme="majorHAnsi" w:hAnsiTheme="majorHAnsi"/>
        </w:rPr>
        <w:t xml:space="preserve"> the</w:t>
      </w:r>
      <w:r w:rsidRPr="00017EC5">
        <w:rPr>
          <w:rFonts w:asciiTheme="majorHAnsi" w:hAnsiTheme="majorHAnsi"/>
        </w:rPr>
        <w:t xml:space="preserve"> AAFCS site</w:t>
      </w:r>
      <w:r w:rsidR="00F63435" w:rsidRPr="00017EC5">
        <w:rPr>
          <w:rFonts w:asciiTheme="majorHAnsi" w:hAnsiTheme="majorHAnsi"/>
        </w:rPr>
        <w:t xml:space="preserve"> (www.aafcs.org)</w:t>
      </w:r>
      <w:r w:rsidRPr="00017EC5">
        <w:rPr>
          <w:rFonts w:asciiTheme="majorHAnsi" w:hAnsiTheme="majorHAnsi"/>
        </w:rPr>
        <w:t xml:space="preserve"> and review the previous National TOY award winners.  Judges are looking for programs that are unique and different than previous TOY winners.</w:t>
      </w:r>
    </w:p>
    <w:p w14:paraId="3D95A662" w14:textId="77777777" w:rsidR="00CB0633" w:rsidRPr="00017EC5" w:rsidRDefault="00CB0633" w:rsidP="00700747">
      <w:pPr>
        <w:rPr>
          <w:rFonts w:asciiTheme="majorHAnsi" w:hAnsiTheme="majorHAnsi"/>
        </w:rPr>
      </w:pPr>
    </w:p>
    <w:p w14:paraId="33325D75" w14:textId="247DBD3A" w:rsidR="00700747" w:rsidRPr="00017EC5" w:rsidRDefault="00700747" w:rsidP="00700747">
      <w:pPr>
        <w:rPr>
          <w:rFonts w:asciiTheme="majorHAnsi" w:hAnsiTheme="majorHAnsi"/>
        </w:rPr>
      </w:pPr>
      <w:r w:rsidRPr="00017EC5">
        <w:rPr>
          <w:rFonts w:asciiTheme="majorHAnsi" w:hAnsiTheme="majorHAnsi"/>
        </w:rPr>
        <w:t>Basic qualificati</w:t>
      </w:r>
      <w:r w:rsidR="00F63435" w:rsidRPr="00017EC5">
        <w:rPr>
          <w:rFonts w:asciiTheme="majorHAnsi" w:hAnsiTheme="majorHAnsi"/>
        </w:rPr>
        <w:t>ons for Teacher of the Year are</w:t>
      </w:r>
      <w:r w:rsidRPr="00017EC5">
        <w:rPr>
          <w:rFonts w:asciiTheme="majorHAnsi" w:hAnsiTheme="majorHAnsi"/>
        </w:rPr>
        <w:t>:</w:t>
      </w:r>
    </w:p>
    <w:p w14:paraId="2E380E0C" w14:textId="77777777" w:rsidR="00700747" w:rsidRPr="00017EC5" w:rsidRDefault="00700747" w:rsidP="00700747">
      <w:pPr>
        <w:rPr>
          <w:rFonts w:asciiTheme="majorHAnsi" w:hAnsiTheme="majorHAnsi"/>
        </w:rPr>
      </w:pPr>
    </w:p>
    <w:p w14:paraId="377FB335" w14:textId="5D996E7F" w:rsidR="00700747" w:rsidRPr="00017EC5" w:rsidRDefault="00F70E6C" w:rsidP="00700747">
      <w:pPr>
        <w:rPr>
          <w:rFonts w:asciiTheme="majorHAnsi" w:hAnsiTheme="majorHAnsi"/>
          <w:i/>
        </w:rPr>
      </w:pPr>
      <w:r w:rsidRPr="00017EC5">
        <w:rPr>
          <w:rFonts w:asciiTheme="majorHAnsi" w:hAnsiTheme="majorHAnsi"/>
        </w:rPr>
        <w:t xml:space="preserve">* </w:t>
      </w:r>
      <w:r w:rsidRPr="00017EC5">
        <w:rPr>
          <w:rFonts w:asciiTheme="majorHAnsi" w:hAnsiTheme="majorHAnsi"/>
          <w:i/>
        </w:rPr>
        <w:t>Is</w:t>
      </w:r>
      <w:r w:rsidR="00700747" w:rsidRPr="00017EC5">
        <w:rPr>
          <w:rFonts w:asciiTheme="majorHAnsi" w:hAnsiTheme="majorHAnsi"/>
          <w:i/>
        </w:rPr>
        <w:t xml:space="preserve"> employed as </w:t>
      </w:r>
      <w:r w:rsidRPr="00017EC5">
        <w:rPr>
          <w:rFonts w:asciiTheme="majorHAnsi" w:hAnsiTheme="majorHAnsi"/>
          <w:i/>
        </w:rPr>
        <w:t>a full</w:t>
      </w:r>
      <w:r w:rsidR="006825C9">
        <w:rPr>
          <w:rFonts w:asciiTheme="majorHAnsi" w:hAnsiTheme="majorHAnsi"/>
          <w:i/>
        </w:rPr>
        <w:t>-</w:t>
      </w:r>
      <w:r w:rsidR="00700747" w:rsidRPr="00017EC5">
        <w:rPr>
          <w:rFonts w:asciiTheme="majorHAnsi" w:hAnsiTheme="majorHAnsi"/>
          <w:i/>
        </w:rPr>
        <w:t xml:space="preserve">time permanent FCS teacher of grades kindergarten through 12 or who has retired </w:t>
      </w:r>
    </w:p>
    <w:p w14:paraId="06294B1D" w14:textId="3388AE83" w:rsidR="007E4362" w:rsidRPr="00017EC5" w:rsidRDefault="007E4362" w:rsidP="00700747">
      <w:pPr>
        <w:rPr>
          <w:rFonts w:asciiTheme="majorHAnsi" w:hAnsiTheme="majorHAnsi"/>
          <w:i/>
        </w:rPr>
      </w:pPr>
      <w:r w:rsidRPr="00017EC5">
        <w:rPr>
          <w:rFonts w:asciiTheme="majorHAnsi" w:hAnsiTheme="majorHAnsi"/>
          <w:i/>
        </w:rPr>
        <w:t xml:space="preserve">    within twelve months of the AAF</w:t>
      </w:r>
      <w:r w:rsidR="007963C4" w:rsidRPr="00017EC5">
        <w:rPr>
          <w:rFonts w:asciiTheme="majorHAnsi" w:hAnsiTheme="majorHAnsi"/>
          <w:i/>
        </w:rPr>
        <w:t>CS n</w:t>
      </w:r>
      <w:r w:rsidR="00F63435" w:rsidRPr="00017EC5">
        <w:rPr>
          <w:rFonts w:asciiTheme="majorHAnsi" w:hAnsiTheme="majorHAnsi"/>
          <w:i/>
        </w:rPr>
        <w:t>ational nomination deadline – second Monday in January;</w:t>
      </w:r>
    </w:p>
    <w:p w14:paraId="53053C2F" w14:textId="77777777" w:rsidR="007E4362" w:rsidRPr="00017EC5" w:rsidRDefault="007E4362" w:rsidP="00700747">
      <w:pPr>
        <w:rPr>
          <w:rFonts w:asciiTheme="majorHAnsi" w:hAnsiTheme="majorHAnsi"/>
          <w:i/>
        </w:rPr>
      </w:pPr>
    </w:p>
    <w:p w14:paraId="390AD1B8" w14:textId="486946B1" w:rsidR="00700747" w:rsidRPr="00017EC5" w:rsidRDefault="00F70E6C" w:rsidP="00700747">
      <w:pPr>
        <w:rPr>
          <w:rFonts w:asciiTheme="majorHAnsi" w:hAnsiTheme="majorHAnsi"/>
          <w:i/>
        </w:rPr>
      </w:pPr>
      <w:r w:rsidRPr="00017EC5">
        <w:rPr>
          <w:rFonts w:asciiTheme="majorHAnsi" w:hAnsiTheme="majorHAnsi"/>
          <w:i/>
        </w:rPr>
        <w:t>* Is</w:t>
      </w:r>
      <w:r w:rsidR="00700747" w:rsidRPr="00017EC5">
        <w:rPr>
          <w:rFonts w:asciiTheme="majorHAnsi" w:hAnsiTheme="majorHAnsi"/>
          <w:i/>
        </w:rPr>
        <w:t xml:space="preserve"> an AAFCS member at the time of nomination and for </w:t>
      </w:r>
      <w:r w:rsidR="00700747" w:rsidRPr="00017EC5">
        <w:rPr>
          <w:rFonts w:asciiTheme="majorHAnsi" w:hAnsiTheme="majorHAnsi"/>
          <w:i/>
          <w:u w:val="single"/>
        </w:rPr>
        <w:t>at least</w:t>
      </w:r>
      <w:r w:rsidR="00700747" w:rsidRPr="00017EC5">
        <w:rPr>
          <w:rFonts w:asciiTheme="majorHAnsi" w:hAnsiTheme="majorHAnsi"/>
          <w:i/>
        </w:rPr>
        <w:t xml:space="preserve"> three consecutive years prior to </w:t>
      </w:r>
    </w:p>
    <w:p w14:paraId="6F1C5509" w14:textId="77777777" w:rsidR="00700747" w:rsidRPr="00017EC5" w:rsidRDefault="00700747" w:rsidP="00700747">
      <w:pPr>
        <w:rPr>
          <w:rFonts w:asciiTheme="majorHAnsi" w:hAnsiTheme="majorHAnsi"/>
          <w:i/>
        </w:rPr>
      </w:pPr>
      <w:r w:rsidRPr="00017EC5">
        <w:rPr>
          <w:rFonts w:asciiTheme="majorHAnsi" w:hAnsiTheme="majorHAnsi"/>
          <w:i/>
        </w:rPr>
        <w:t xml:space="preserve">    nomination;</w:t>
      </w:r>
    </w:p>
    <w:p w14:paraId="0AE2B4F7" w14:textId="77777777" w:rsidR="007E4362" w:rsidRPr="00017EC5" w:rsidRDefault="007E4362" w:rsidP="00700747">
      <w:pPr>
        <w:rPr>
          <w:rFonts w:asciiTheme="majorHAnsi" w:hAnsiTheme="majorHAnsi"/>
          <w:i/>
        </w:rPr>
      </w:pPr>
    </w:p>
    <w:p w14:paraId="11DE8CB3" w14:textId="2D9F1959" w:rsidR="007E4362" w:rsidRPr="00017EC5" w:rsidRDefault="00C91BB1" w:rsidP="00700747">
      <w:pPr>
        <w:rPr>
          <w:rFonts w:asciiTheme="majorHAnsi" w:hAnsiTheme="majorHAnsi"/>
          <w:i/>
        </w:rPr>
      </w:pPr>
      <w:r w:rsidRPr="00017EC5">
        <w:rPr>
          <w:rFonts w:asciiTheme="majorHAnsi" w:hAnsiTheme="majorHAnsi"/>
          <w:i/>
        </w:rPr>
        <w:t>* Is</w:t>
      </w:r>
      <w:r w:rsidR="00700747" w:rsidRPr="00017EC5">
        <w:rPr>
          <w:rFonts w:asciiTheme="majorHAnsi" w:hAnsiTheme="majorHAnsi"/>
          <w:i/>
        </w:rPr>
        <w:t xml:space="preserve"> willing to enter the National AAFCS Teacher of the Year</w:t>
      </w:r>
      <w:r w:rsidR="00F63435" w:rsidRPr="00017EC5">
        <w:rPr>
          <w:rFonts w:asciiTheme="majorHAnsi" w:hAnsiTheme="majorHAnsi"/>
          <w:i/>
        </w:rPr>
        <w:t xml:space="preserve"> competition, representing the MN affiliate,</w:t>
      </w:r>
      <w:r w:rsidR="00700747" w:rsidRPr="00017EC5">
        <w:rPr>
          <w:rFonts w:asciiTheme="majorHAnsi" w:hAnsiTheme="majorHAnsi"/>
          <w:i/>
        </w:rPr>
        <w:t xml:space="preserve"> by submitting a portfolio of their program </w:t>
      </w:r>
      <w:r w:rsidR="007963C4" w:rsidRPr="00017EC5">
        <w:rPr>
          <w:rFonts w:asciiTheme="majorHAnsi" w:hAnsiTheme="majorHAnsi"/>
          <w:i/>
        </w:rPr>
        <w:t xml:space="preserve">by the AAFCS national nomination deadline; </w:t>
      </w:r>
      <w:r w:rsidR="00700747" w:rsidRPr="00017EC5">
        <w:rPr>
          <w:rFonts w:asciiTheme="majorHAnsi" w:hAnsiTheme="majorHAnsi"/>
          <w:i/>
        </w:rPr>
        <w:t>attend the National AAFCS Convention where they will be recognized as an Affiliate</w:t>
      </w:r>
      <w:r w:rsidR="007963C4" w:rsidRPr="00017EC5">
        <w:rPr>
          <w:rFonts w:asciiTheme="majorHAnsi" w:hAnsiTheme="majorHAnsi"/>
          <w:i/>
        </w:rPr>
        <w:t xml:space="preserve"> (MN)</w:t>
      </w:r>
      <w:r w:rsidR="00700747" w:rsidRPr="00017EC5">
        <w:rPr>
          <w:rFonts w:asciiTheme="majorHAnsi" w:hAnsiTheme="majorHAnsi"/>
          <w:i/>
        </w:rPr>
        <w:t xml:space="preserve"> TOY or be selected as one of the three merit finalists, one of</w:t>
      </w:r>
      <w:r w:rsidR="007963C4" w:rsidRPr="00017EC5">
        <w:rPr>
          <w:rFonts w:asciiTheme="majorHAnsi" w:hAnsiTheme="majorHAnsi"/>
          <w:i/>
        </w:rPr>
        <w:t xml:space="preserve"> which will be selected as the</w:t>
      </w:r>
      <w:r w:rsidR="00700747" w:rsidRPr="00017EC5">
        <w:rPr>
          <w:rFonts w:asciiTheme="majorHAnsi" w:hAnsiTheme="majorHAnsi"/>
          <w:i/>
        </w:rPr>
        <w:t xml:space="preserve"> National</w:t>
      </w:r>
      <w:r w:rsidR="007963C4" w:rsidRPr="00017EC5">
        <w:rPr>
          <w:rFonts w:asciiTheme="majorHAnsi" w:hAnsiTheme="majorHAnsi"/>
          <w:i/>
        </w:rPr>
        <w:t xml:space="preserve"> AAFCS</w:t>
      </w:r>
      <w:r w:rsidR="00700747" w:rsidRPr="00017EC5">
        <w:rPr>
          <w:rFonts w:asciiTheme="majorHAnsi" w:hAnsiTheme="majorHAnsi"/>
          <w:i/>
        </w:rPr>
        <w:t xml:space="preserve"> Teac</w:t>
      </w:r>
      <w:r w:rsidR="007963C4" w:rsidRPr="00017EC5">
        <w:rPr>
          <w:rFonts w:asciiTheme="majorHAnsi" w:hAnsiTheme="majorHAnsi"/>
          <w:i/>
        </w:rPr>
        <w:t>her of the Year recipient.  The Teacher of the Year is</w:t>
      </w:r>
      <w:r w:rsidR="00700747" w:rsidRPr="00017EC5">
        <w:rPr>
          <w:rFonts w:asciiTheme="majorHAnsi" w:hAnsiTheme="majorHAnsi"/>
          <w:i/>
        </w:rPr>
        <w:t xml:space="preserve"> also requested to attend the State Convention in early 2016 to receive their award, present their program and attend a reception in their honor.  </w:t>
      </w:r>
    </w:p>
    <w:p w14:paraId="2F27BE95" w14:textId="77777777" w:rsidR="007963C4" w:rsidRPr="00017EC5" w:rsidRDefault="007963C4" w:rsidP="00700747">
      <w:pPr>
        <w:rPr>
          <w:rFonts w:asciiTheme="majorHAnsi" w:hAnsiTheme="majorHAnsi"/>
          <w:i/>
        </w:rPr>
      </w:pPr>
    </w:p>
    <w:p w14:paraId="439DF7F9" w14:textId="5546F6E9" w:rsidR="007E4362" w:rsidRPr="00017EC5" w:rsidRDefault="007963C4" w:rsidP="00700747">
      <w:pPr>
        <w:rPr>
          <w:rFonts w:asciiTheme="majorHAnsi" w:hAnsiTheme="majorHAnsi"/>
          <w:i/>
        </w:rPr>
      </w:pPr>
      <w:r w:rsidRPr="00017EC5">
        <w:rPr>
          <w:rFonts w:asciiTheme="majorHAnsi" w:hAnsiTheme="majorHAnsi"/>
          <w:i/>
        </w:rPr>
        <w:t>Note:</w:t>
      </w:r>
      <w:r w:rsidR="007E4362" w:rsidRPr="00017EC5">
        <w:rPr>
          <w:rFonts w:asciiTheme="majorHAnsi" w:hAnsiTheme="majorHAnsi"/>
          <w:i/>
        </w:rPr>
        <w:t xml:space="preserve"> </w:t>
      </w:r>
      <w:r w:rsidR="00700747" w:rsidRPr="00017EC5">
        <w:rPr>
          <w:rFonts w:asciiTheme="majorHAnsi" w:hAnsiTheme="majorHAnsi"/>
          <w:i/>
        </w:rPr>
        <w:t xml:space="preserve">Funding will be awarded from the MAFCS organization and the Educational Committee, but </w:t>
      </w:r>
      <w:r w:rsidRPr="00017EC5">
        <w:rPr>
          <w:rFonts w:asciiTheme="majorHAnsi" w:hAnsiTheme="majorHAnsi"/>
          <w:i/>
        </w:rPr>
        <w:t xml:space="preserve">the </w:t>
      </w:r>
      <w:r w:rsidR="00700747" w:rsidRPr="00017EC5">
        <w:rPr>
          <w:rFonts w:asciiTheme="majorHAnsi" w:hAnsiTheme="majorHAnsi"/>
          <w:i/>
        </w:rPr>
        <w:t xml:space="preserve">candidate </w:t>
      </w:r>
    </w:p>
    <w:p w14:paraId="36450BB2" w14:textId="1A898D35" w:rsidR="007E4362" w:rsidRPr="00017EC5" w:rsidRDefault="00C138B9" w:rsidP="00700747">
      <w:pPr>
        <w:rPr>
          <w:rFonts w:asciiTheme="majorHAnsi" w:hAnsiTheme="majorHAnsi"/>
          <w:i/>
        </w:rPr>
      </w:pPr>
      <w:r w:rsidRPr="00017EC5">
        <w:rPr>
          <w:rFonts w:asciiTheme="majorHAnsi" w:hAnsiTheme="majorHAnsi"/>
          <w:i/>
        </w:rPr>
        <w:t>m</w:t>
      </w:r>
      <w:r w:rsidR="007963C4" w:rsidRPr="00017EC5">
        <w:rPr>
          <w:rFonts w:asciiTheme="majorHAnsi" w:hAnsiTheme="majorHAnsi"/>
          <w:i/>
        </w:rPr>
        <w:t>ay incur out of pocket costs, need to submit</w:t>
      </w:r>
      <w:r w:rsidR="00700747" w:rsidRPr="00017EC5">
        <w:rPr>
          <w:rFonts w:asciiTheme="majorHAnsi" w:hAnsiTheme="majorHAnsi"/>
          <w:i/>
        </w:rPr>
        <w:t xml:space="preserve"> gr</w:t>
      </w:r>
      <w:r w:rsidR="007963C4" w:rsidRPr="00017EC5">
        <w:rPr>
          <w:rFonts w:asciiTheme="majorHAnsi" w:hAnsiTheme="majorHAnsi"/>
          <w:i/>
        </w:rPr>
        <w:t>ant applications or work with their local district to cover costs</w:t>
      </w:r>
      <w:r w:rsidRPr="00017EC5">
        <w:rPr>
          <w:rFonts w:asciiTheme="majorHAnsi" w:hAnsiTheme="majorHAnsi"/>
          <w:i/>
        </w:rPr>
        <w:t xml:space="preserve"> beyond the MAFCS award</w:t>
      </w:r>
      <w:r w:rsidR="007963C4" w:rsidRPr="00017EC5">
        <w:rPr>
          <w:rFonts w:asciiTheme="majorHAnsi" w:hAnsiTheme="majorHAnsi"/>
          <w:i/>
        </w:rPr>
        <w:t xml:space="preserve">. </w:t>
      </w:r>
      <w:r w:rsidR="00700747" w:rsidRPr="00017EC5">
        <w:rPr>
          <w:rFonts w:asciiTheme="majorHAnsi" w:hAnsiTheme="majorHAnsi"/>
          <w:i/>
        </w:rPr>
        <w:t xml:space="preserve"> </w:t>
      </w:r>
      <w:r w:rsidRPr="00017EC5">
        <w:rPr>
          <w:rFonts w:asciiTheme="majorHAnsi" w:hAnsiTheme="majorHAnsi"/>
          <w:i/>
        </w:rPr>
        <w:t>A</w:t>
      </w:r>
      <w:r w:rsidR="007963C4" w:rsidRPr="00017EC5">
        <w:rPr>
          <w:rFonts w:asciiTheme="majorHAnsi" w:hAnsiTheme="majorHAnsi"/>
          <w:i/>
        </w:rPr>
        <w:t>AFCS staff do not qualify for this award.</w:t>
      </w:r>
    </w:p>
    <w:p w14:paraId="30605905" w14:textId="77777777" w:rsidR="00700747" w:rsidRPr="00017EC5" w:rsidRDefault="00700747" w:rsidP="00700747">
      <w:pPr>
        <w:rPr>
          <w:rFonts w:asciiTheme="majorHAnsi" w:hAnsiTheme="majorHAnsi"/>
        </w:rPr>
      </w:pPr>
    </w:p>
    <w:p w14:paraId="4F125F61" w14:textId="3B90B46D" w:rsidR="007E4362" w:rsidRPr="00017EC5" w:rsidRDefault="00C138B9" w:rsidP="007E4362">
      <w:pPr>
        <w:rPr>
          <w:rFonts w:asciiTheme="majorHAnsi" w:hAnsiTheme="majorHAnsi"/>
          <w:b/>
          <w:u w:val="single"/>
        </w:rPr>
      </w:pPr>
      <w:r w:rsidRPr="00017EC5">
        <w:rPr>
          <w:rFonts w:asciiTheme="majorHAnsi" w:hAnsiTheme="majorHAnsi"/>
          <w:b/>
        </w:rPr>
        <w:t>To nominate the 2016 MAFCS TOY</w:t>
      </w:r>
      <w:r w:rsidR="007E4362" w:rsidRPr="00017EC5">
        <w:rPr>
          <w:rFonts w:asciiTheme="majorHAnsi" w:hAnsiTheme="majorHAnsi"/>
          <w:b/>
        </w:rPr>
        <w:t>, fill out the form on the reverse side, at</w:t>
      </w:r>
      <w:r w:rsidRPr="00017EC5">
        <w:rPr>
          <w:rFonts w:asciiTheme="majorHAnsi" w:hAnsiTheme="majorHAnsi"/>
          <w:b/>
        </w:rPr>
        <w:t>tach their resume and/or</w:t>
      </w:r>
      <w:r w:rsidR="007E4362" w:rsidRPr="00017EC5">
        <w:rPr>
          <w:rFonts w:asciiTheme="majorHAnsi" w:hAnsiTheme="majorHAnsi"/>
          <w:b/>
        </w:rPr>
        <w:t xml:space="preserve"> vitae along with your letter of recommendati</w:t>
      </w:r>
      <w:r w:rsidRPr="00017EC5">
        <w:rPr>
          <w:rFonts w:asciiTheme="majorHAnsi" w:hAnsiTheme="majorHAnsi"/>
          <w:b/>
        </w:rPr>
        <w:t xml:space="preserve">on.  </w:t>
      </w:r>
      <w:r w:rsidRPr="00017EC5">
        <w:rPr>
          <w:rFonts w:asciiTheme="majorHAnsi" w:hAnsiTheme="majorHAnsi"/>
          <w:b/>
          <w:u w:val="single"/>
        </w:rPr>
        <w:t>Please submit to Denise Lage, 722 ½ 16</w:t>
      </w:r>
      <w:r w:rsidRPr="00017EC5">
        <w:rPr>
          <w:rFonts w:asciiTheme="majorHAnsi" w:hAnsiTheme="majorHAnsi"/>
          <w:b/>
          <w:u w:val="single"/>
          <w:vertAlign w:val="superscript"/>
        </w:rPr>
        <w:t>th</w:t>
      </w:r>
      <w:r w:rsidRPr="00017EC5">
        <w:rPr>
          <w:rFonts w:asciiTheme="majorHAnsi" w:hAnsiTheme="majorHAnsi"/>
          <w:b/>
          <w:u w:val="single"/>
        </w:rPr>
        <w:t xml:space="preserve"> St. SE, Owatonna, MN 55060 </w:t>
      </w:r>
      <w:r w:rsidR="00C91BB1" w:rsidRPr="00017EC5">
        <w:rPr>
          <w:rFonts w:asciiTheme="majorHAnsi" w:hAnsiTheme="majorHAnsi"/>
          <w:b/>
          <w:u w:val="single"/>
        </w:rPr>
        <w:t xml:space="preserve"> OR </w:t>
      </w:r>
      <w:hyperlink r:id="rId6" w:history="1">
        <w:r w:rsidR="00C91BB1" w:rsidRPr="00017EC5">
          <w:rPr>
            <w:rStyle w:val="Hyperlink"/>
            <w:rFonts w:asciiTheme="majorHAnsi" w:hAnsiTheme="majorHAnsi"/>
            <w:b/>
          </w:rPr>
          <w:t>dlage@owatonna.k12.mn.us</w:t>
        </w:r>
      </w:hyperlink>
      <w:r w:rsidR="00C91BB1" w:rsidRPr="00017EC5">
        <w:rPr>
          <w:rFonts w:asciiTheme="majorHAnsi" w:hAnsiTheme="majorHAnsi"/>
          <w:b/>
          <w:u w:val="single"/>
        </w:rPr>
        <w:t xml:space="preserve"> by June 1, 2015.</w:t>
      </w:r>
    </w:p>
    <w:p w14:paraId="6A9A2D2D" w14:textId="77777777" w:rsidR="00CB0633" w:rsidRPr="00017EC5" w:rsidRDefault="00CB0633" w:rsidP="00CB0633">
      <w:pPr>
        <w:jc w:val="center"/>
        <w:rPr>
          <w:b/>
          <w:u w:val="single"/>
        </w:rPr>
      </w:pPr>
    </w:p>
    <w:p w14:paraId="0E667BEB" w14:textId="77777777" w:rsidR="00AE0E3B" w:rsidRDefault="00AE0E3B" w:rsidP="00CB0633">
      <w:pPr>
        <w:jc w:val="center"/>
        <w:rPr>
          <w:b/>
        </w:rPr>
      </w:pPr>
    </w:p>
    <w:p w14:paraId="0CAC9EDF" w14:textId="77777777" w:rsidR="00AE0E3B" w:rsidRDefault="00AE0E3B" w:rsidP="00CB0633">
      <w:pPr>
        <w:jc w:val="center"/>
        <w:rPr>
          <w:b/>
        </w:rPr>
      </w:pPr>
    </w:p>
    <w:p w14:paraId="555782D7" w14:textId="77777777" w:rsidR="00AE0E3B" w:rsidRDefault="00AE0E3B" w:rsidP="00CB0633">
      <w:pPr>
        <w:jc w:val="center"/>
        <w:rPr>
          <w:b/>
        </w:rPr>
      </w:pPr>
    </w:p>
    <w:p w14:paraId="4A261EFF" w14:textId="1CAEE51A" w:rsidR="00CB0633" w:rsidRPr="00017EC5" w:rsidRDefault="00CB0633" w:rsidP="00CB0633">
      <w:pPr>
        <w:jc w:val="center"/>
        <w:rPr>
          <w:b/>
        </w:rPr>
      </w:pPr>
      <w:r w:rsidRPr="00017EC5">
        <w:rPr>
          <w:rFonts w:ascii="Times" w:hAnsi="Times" w:cs="Times"/>
          <w:noProof/>
        </w:rPr>
        <w:drawing>
          <wp:inline distT="0" distB="0" distL="0" distR="0" wp14:anchorId="7C97C905" wp14:editId="6607B5F5">
            <wp:extent cx="1602740" cy="65315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52" cy="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91FE" w14:textId="77777777" w:rsidR="00CB0633" w:rsidRPr="00017EC5" w:rsidRDefault="00CB0633" w:rsidP="00CB0633">
      <w:pPr>
        <w:jc w:val="center"/>
        <w:rPr>
          <w:b/>
        </w:rPr>
      </w:pPr>
    </w:p>
    <w:p w14:paraId="014E1070" w14:textId="77777777" w:rsidR="00CB0633" w:rsidRPr="00F843FA" w:rsidRDefault="00CB0633" w:rsidP="00CB0633">
      <w:pPr>
        <w:jc w:val="center"/>
        <w:rPr>
          <w:rFonts w:asciiTheme="majorHAnsi" w:hAnsiTheme="majorHAnsi"/>
          <w:b/>
          <w:sz w:val="32"/>
          <w:szCs w:val="32"/>
        </w:rPr>
      </w:pPr>
      <w:r w:rsidRPr="00F843FA">
        <w:rPr>
          <w:rFonts w:asciiTheme="majorHAnsi" w:hAnsiTheme="majorHAnsi"/>
          <w:b/>
          <w:sz w:val="32"/>
          <w:szCs w:val="32"/>
        </w:rPr>
        <w:t>2016 MAFCS Minnesota Affiliate Teacher of the Year Award Nomination Form</w:t>
      </w:r>
    </w:p>
    <w:p w14:paraId="0184C90D" w14:textId="77777777" w:rsidR="00F70E6C" w:rsidRPr="00017EC5" w:rsidRDefault="00F70E6C" w:rsidP="00CB0633">
      <w:pPr>
        <w:jc w:val="center"/>
        <w:rPr>
          <w:rFonts w:asciiTheme="majorHAnsi" w:hAnsiTheme="majorHAnsi"/>
          <w:b/>
        </w:rPr>
      </w:pPr>
    </w:p>
    <w:p w14:paraId="2AD946D8" w14:textId="39410D6D" w:rsidR="00CB0633" w:rsidRPr="00F843FA" w:rsidRDefault="00765B67" w:rsidP="00F32ED5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F843FA">
        <w:rPr>
          <w:rFonts w:asciiTheme="majorHAnsi" w:hAnsiTheme="majorHAnsi"/>
          <w:i/>
          <w:sz w:val="28"/>
          <w:szCs w:val="28"/>
        </w:rPr>
        <w:t xml:space="preserve">Nomination form &amp; materials are due to </w:t>
      </w:r>
      <w:r w:rsidRPr="00F843FA">
        <w:rPr>
          <w:rFonts w:asciiTheme="majorHAnsi" w:hAnsiTheme="majorHAnsi"/>
          <w:i/>
          <w:sz w:val="28"/>
          <w:szCs w:val="28"/>
          <w:u w:val="single"/>
        </w:rPr>
        <w:t>Denise Lage, 722 ½ 16</w:t>
      </w:r>
      <w:r w:rsidRPr="00F843FA">
        <w:rPr>
          <w:rFonts w:asciiTheme="majorHAnsi" w:hAnsiTheme="majorHAnsi"/>
          <w:i/>
          <w:sz w:val="28"/>
          <w:szCs w:val="28"/>
          <w:u w:val="single"/>
          <w:vertAlign w:val="superscript"/>
        </w:rPr>
        <w:t>th</w:t>
      </w:r>
      <w:r w:rsidRPr="00F843FA">
        <w:rPr>
          <w:rFonts w:asciiTheme="majorHAnsi" w:hAnsiTheme="majorHAnsi"/>
          <w:i/>
          <w:sz w:val="28"/>
          <w:szCs w:val="28"/>
          <w:u w:val="single"/>
        </w:rPr>
        <w:t xml:space="preserve"> St. SE, Owatonna, MN 55060</w:t>
      </w:r>
    </w:p>
    <w:p w14:paraId="0FCE739C" w14:textId="7CCF56C7" w:rsidR="00765B67" w:rsidRPr="00F843FA" w:rsidRDefault="00F32ED5" w:rsidP="00F32ED5">
      <w:pPr>
        <w:ind w:firstLine="720"/>
        <w:jc w:val="center"/>
        <w:rPr>
          <w:rFonts w:asciiTheme="majorHAnsi" w:hAnsiTheme="majorHAnsi"/>
          <w:i/>
          <w:sz w:val="28"/>
          <w:szCs w:val="28"/>
        </w:rPr>
      </w:pPr>
      <w:r w:rsidRPr="00F843FA">
        <w:rPr>
          <w:rFonts w:asciiTheme="majorHAnsi" w:hAnsiTheme="majorHAnsi"/>
          <w:sz w:val="28"/>
          <w:szCs w:val="28"/>
        </w:rPr>
        <w:t>OR</w:t>
      </w:r>
      <w:r w:rsidRPr="00F843FA">
        <w:rPr>
          <w:rFonts w:asciiTheme="majorHAnsi" w:hAnsiTheme="majorHAnsi"/>
          <w:sz w:val="28"/>
          <w:szCs w:val="28"/>
        </w:rPr>
        <w:tab/>
      </w:r>
      <w:hyperlink r:id="rId8" w:history="1">
        <w:r w:rsidRPr="00F843FA">
          <w:rPr>
            <w:rStyle w:val="Hyperlink"/>
            <w:rFonts w:asciiTheme="majorHAnsi" w:hAnsiTheme="majorHAnsi"/>
            <w:sz w:val="28"/>
            <w:szCs w:val="28"/>
          </w:rPr>
          <w:t>dlage@owatonna.k12.mn.us</w:t>
        </w:r>
      </w:hyperlink>
      <w:r w:rsidRPr="00F843FA">
        <w:rPr>
          <w:rFonts w:asciiTheme="majorHAnsi" w:hAnsiTheme="majorHAnsi"/>
          <w:sz w:val="28"/>
          <w:szCs w:val="28"/>
        </w:rPr>
        <w:t xml:space="preserve"> </w:t>
      </w:r>
      <w:r w:rsidRPr="00F843FA">
        <w:rPr>
          <w:rFonts w:asciiTheme="majorHAnsi" w:hAnsiTheme="majorHAnsi"/>
          <w:i/>
          <w:sz w:val="28"/>
          <w:szCs w:val="28"/>
        </w:rPr>
        <w:t xml:space="preserve">by </w:t>
      </w:r>
      <w:r w:rsidRPr="00F843FA">
        <w:rPr>
          <w:rFonts w:asciiTheme="majorHAnsi" w:hAnsiTheme="majorHAnsi"/>
          <w:b/>
          <w:i/>
          <w:sz w:val="28"/>
          <w:szCs w:val="28"/>
        </w:rPr>
        <w:t>June 1, 2015</w:t>
      </w:r>
      <w:r w:rsidRPr="00F843FA">
        <w:rPr>
          <w:rFonts w:asciiTheme="majorHAnsi" w:hAnsiTheme="majorHAnsi"/>
          <w:i/>
          <w:sz w:val="28"/>
          <w:szCs w:val="28"/>
        </w:rPr>
        <w:t>.</w:t>
      </w:r>
    </w:p>
    <w:p w14:paraId="0D3ACEEF" w14:textId="77777777" w:rsidR="00CB0633" w:rsidRPr="00017EC5" w:rsidRDefault="00CB0633" w:rsidP="00CB0633">
      <w:pPr>
        <w:jc w:val="center"/>
        <w:rPr>
          <w:b/>
        </w:rPr>
      </w:pPr>
    </w:p>
    <w:p w14:paraId="0EE1FEE2" w14:textId="77777777" w:rsidR="007E4362" w:rsidRPr="00017EC5" w:rsidRDefault="007E4362" w:rsidP="007E4362">
      <w:pPr>
        <w:rPr>
          <w:b/>
        </w:rPr>
      </w:pPr>
    </w:p>
    <w:p w14:paraId="2DCB46DA" w14:textId="0910D80E" w:rsidR="00017EC5" w:rsidRDefault="00765B67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Name of N</w:t>
      </w:r>
      <w:r w:rsidR="00017EC5">
        <w:rPr>
          <w:rFonts w:asciiTheme="majorHAnsi" w:hAnsiTheme="majorHAnsi"/>
          <w:b/>
        </w:rPr>
        <w:t>ominee - ____________________________________________________________________________</w:t>
      </w:r>
    </w:p>
    <w:p w14:paraId="0EFBD422" w14:textId="591BB7CA" w:rsidR="007E4362" w:rsidRPr="00017EC5" w:rsidRDefault="007E4362" w:rsidP="007E4362">
      <w:pPr>
        <w:rPr>
          <w:rFonts w:asciiTheme="majorHAnsi" w:hAnsiTheme="majorHAnsi"/>
          <w:b/>
        </w:rPr>
      </w:pPr>
    </w:p>
    <w:p w14:paraId="05619C90" w14:textId="1792E3EA" w:rsidR="00962BDC" w:rsidRDefault="00962BDC" w:rsidP="00962BDC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Home Address - ___________________________________________________</w:t>
      </w:r>
      <w:r w:rsidR="00017EC5">
        <w:rPr>
          <w:rFonts w:asciiTheme="majorHAnsi" w:hAnsiTheme="majorHAnsi"/>
          <w:b/>
        </w:rPr>
        <w:t>____________________________</w:t>
      </w:r>
    </w:p>
    <w:p w14:paraId="196F7E35" w14:textId="77777777" w:rsidR="00017EC5" w:rsidRDefault="00017EC5" w:rsidP="00962BDC">
      <w:pPr>
        <w:rPr>
          <w:rFonts w:asciiTheme="majorHAnsi" w:hAnsiTheme="majorHAnsi"/>
          <w:b/>
        </w:rPr>
      </w:pPr>
    </w:p>
    <w:p w14:paraId="0CBFF2F8" w14:textId="62CF6BD4" w:rsidR="00962BDC" w:rsidRDefault="00962BDC" w:rsidP="00962BDC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Home/Cell Phone</w:t>
      </w:r>
      <w:r w:rsidR="00AE0E3B">
        <w:rPr>
          <w:rFonts w:asciiTheme="majorHAnsi" w:hAnsiTheme="majorHAnsi"/>
          <w:b/>
        </w:rPr>
        <w:t xml:space="preserve"> </w:t>
      </w:r>
      <w:r w:rsidRPr="00017EC5">
        <w:rPr>
          <w:rFonts w:asciiTheme="majorHAnsi" w:hAnsiTheme="majorHAnsi"/>
          <w:b/>
        </w:rPr>
        <w:t>-</w:t>
      </w:r>
      <w:r w:rsidR="00AE0E3B">
        <w:rPr>
          <w:rFonts w:asciiTheme="majorHAnsi" w:hAnsiTheme="majorHAnsi"/>
          <w:b/>
        </w:rPr>
        <w:t xml:space="preserve"> </w:t>
      </w:r>
      <w:r w:rsidRPr="00017EC5">
        <w:rPr>
          <w:rFonts w:asciiTheme="majorHAnsi" w:hAnsiTheme="majorHAnsi"/>
          <w:b/>
        </w:rPr>
        <w:t>_________________________________________________</w:t>
      </w:r>
      <w:r w:rsidR="00AE0E3B">
        <w:rPr>
          <w:rFonts w:asciiTheme="majorHAnsi" w:hAnsiTheme="majorHAnsi"/>
          <w:b/>
        </w:rPr>
        <w:t>___________________________</w:t>
      </w:r>
    </w:p>
    <w:p w14:paraId="35381F60" w14:textId="77777777" w:rsidR="00017EC5" w:rsidRPr="00017EC5" w:rsidRDefault="00017EC5" w:rsidP="00962BDC">
      <w:pPr>
        <w:rPr>
          <w:rFonts w:asciiTheme="majorHAnsi" w:hAnsiTheme="majorHAnsi"/>
          <w:b/>
        </w:rPr>
      </w:pPr>
    </w:p>
    <w:p w14:paraId="5CE75038" w14:textId="4A6882A6" w:rsidR="00962BDC" w:rsidRDefault="00962BDC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E-mail</w:t>
      </w:r>
      <w:r w:rsidR="00AE0E3B">
        <w:rPr>
          <w:rFonts w:asciiTheme="majorHAnsi" w:hAnsiTheme="majorHAnsi"/>
          <w:b/>
        </w:rPr>
        <w:t xml:space="preserve"> </w:t>
      </w:r>
      <w:r w:rsidRPr="00017EC5">
        <w:rPr>
          <w:rFonts w:asciiTheme="majorHAnsi" w:hAnsiTheme="majorHAnsi"/>
          <w:b/>
        </w:rPr>
        <w:t>-</w:t>
      </w:r>
      <w:r w:rsidR="00AE0E3B">
        <w:rPr>
          <w:rFonts w:asciiTheme="majorHAnsi" w:hAnsiTheme="majorHAnsi"/>
          <w:b/>
        </w:rPr>
        <w:t xml:space="preserve"> </w:t>
      </w:r>
      <w:r w:rsidRPr="00017EC5">
        <w:rPr>
          <w:rFonts w:asciiTheme="majorHAnsi" w:hAnsiTheme="majorHAnsi"/>
          <w:b/>
        </w:rPr>
        <w:t>__________________________________________________________</w:t>
      </w:r>
      <w:r w:rsidR="00AE0E3B">
        <w:rPr>
          <w:rFonts w:asciiTheme="majorHAnsi" w:hAnsiTheme="majorHAnsi"/>
          <w:b/>
        </w:rPr>
        <w:t>____________________________</w:t>
      </w:r>
    </w:p>
    <w:p w14:paraId="7DAC754A" w14:textId="77777777" w:rsidR="00962BDC" w:rsidRPr="00017EC5" w:rsidRDefault="00962BDC" w:rsidP="007E4362">
      <w:pPr>
        <w:rPr>
          <w:rFonts w:asciiTheme="majorHAnsi" w:hAnsiTheme="majorHAnsi"/>
          <w:b/>
        </w:rPr>
      </w:pPr>
    </w:p>
    <w:p w14:paraId="5C1C84FA" w14:textId="3F1FD5DB" w:rsidR="00962BDC" w:rsidRDefault="00962BDC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School District -</w:t>
      </w:r>
      <w:r w:rsidR="00AE0E3B">
        <w:rPr>
          <w:rFonts w:asciiTheme="majorHAnsi" w:hAnsiTheme="majorHAnsi"/>
          <w:b/>
        </w:rPr>
        <w:t xml:space="preserve"> </w:t>
      </w:r>
      <w:r w:rsidRPr="00017EC5">
        <w:rPr>
          <w:rFonts w:asciiTheme="majorHAnsi" w:hAnsiTheme="majorHAnsi"/>
          <w:b/>
        </w:rPr>
        <w:t>____________________________________________________</w:t>
      </w:r>
      <w:r w:rsidR="00AE0E3B">
        <w:rPr>
          <w:rFonts w:asciiTheme="majorHAnsi" w:hAnsiTheme="majorHAnsi"/>
          <w:b/>
        </w:rPr>
        <w:t>__________________________</w:t>
      </w:r>
      <w:r w:rsidR="006825C9">
        <w:rPr>
          <w:rFonts w:asciiTheme="majorHAnsi" w:hAnsiTheme="majorHAnsi"/>
          <w:b/>
        </w:rPr>
        <w:t>_</w:t>
      </w:r>
    </w:p>
    <w:p w14:paraId="05929ADC" w14:textId="77777777" w:rsidR="00017EC5" w:rsidRPr="00017EC5" w:rsidRDefault="00017EC5" w:rsidP="007E4362">
      <w:pPr>
        <w:rPr>
          <w:rFonts w:asciiTheme="majorHAnsi" w:hAnsiTheme="majorHAnsi"/>
          <w:b/>
        </w:rPr>
      </w:pPr>
    </w:p>
    <w:p w14:paraId="00F3300F" w14:textId="435C031B" w:rsidR="00962BDC" w:rsidRDefault="00765B67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Nominee’s S</w:t>
      </w:r>
      <w:r w:rsidR="00962BDC" w:rsidRPr="00017EC5">
        <w:rPr>
          <w:rFonts w:asciiTheme="majorHAnsi" w:hAnsiTheme="majorHAnsi"/>
          <w:b/>
        </w:rPr>
        <w:t>chool(s)</w:t>
      </w:r>
      <w:r w:rsidR="00AE0E3B">
        <w:rPr>
          <w:rFonts w:asciiTheme="majorHAnsi" w:hAnsiTheme="majorHAnsi"/>
          <w:b/>
        </w:rPr>
        <w:t xml:space="preserve"> </w:t>
      </w:r>
      <w:r w:rsidR="00962BDC" w:rsidRPr="00017EC5">
        <w:rPr>
          <w:rFonts w:asciiTheme="majorHAnsi" w:hAnsiTheme="majorHAnsi"/>
          <w:b/>
        </w:rPr>
        <w:t>-</w:t>
      </w:r>
      <w:r w:rsidR="00AE0E3B">
        <w:rPr>
          <w:rFonts w:asciiTheme="majorHAnsi" w:hAnsiTheme="majorHAnsi"/>
          <w:b/>
        </w:rPr>
        <w:t xml:space="preserve"> </w:t>
      </w:r>
      <w:r w:rsidR="00962BDC" w:rsidRPr="00017EC5">
        <w:rPr>
          <w:rFonts w:asciiTheme="majorHAnsi" w:hAnsiTheme="majorHAnsi"/>
          <w:b/>
        </w:rPr>
        <w:t>_______________________________________________________________</w:t>
      </w:r>
      <w:r w:rsidR="00AE0E3B">
        <w:rPr>
          <w:rFonts w:asciiTheme="majorHAnsi" w:hAnsiTheme="majorHAnsi"/>
          <w:b/>
        </w:rPr>
        <w:t>__________</w:t>
      </w:r>
      <w:r w:rsidR="006825C9">
        <w:rPr>
          <w:rFonts w:asciiTheme="majorHAnsi" w:hAnsiTheme="majorHAnsi"/>
          <w:b/>
        </w:rPr>
        <w:t>_</w:t>
      </w:r>
    </w:p>
    <w:p w14:paraId="055A79A4" w14:textId="77777777" w:rsidR="00017EC5" w:rsidRPr="00017EC5" w:rsidRDefault="00017EC5" w:rsidP="007E4362">
      <w:pPr>
        <w:rPr>
          <w:rFonts w:asciiTheme="majorHAnsi" w:hAnsiTheme="majorHAnsi"/>
          <w:b/>
        </w:rPr>
      </w:pPr>
    </w:p>
    <w:p w14:paraId="12AB8054" w14:textId="6687DDF2" w:rsidR="00962BDC" w:rsidRPr="00017EC5" w:rsidRDefault="00765B67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School A</w:t>
      </w:r>
      <w:r w:rsidR="00962BDC" w:rsidRPr="00017EC5">
        <w:rPr>
          <w:rFonts w:asciiTheme="majorHAnsi" w:hAnsiTheme="majorHAnsi"/>
          <w:b/>
        </w:rPr>
        <w:t>ddress - ___________________________________________________</w:t>
      </w:r>
      <w:r w:rsidR="00017EC5">
        <w:rPr>
          <w:rFonts w:asciiTheme="majorHAnsi" w:hAnsiTheme="majorHAnsi"/>
          <w:b/>
        </w:rPr>
        <w:t>___________________________</w:t>
      </w:r>
    </w:p>
    <w:p w14:paraId="68DC426F" w14:textId="77777777" w:rsidR="00962BDC" w:rsidRPr="00017EC5" w:rsidRDefault="00962BDC" w:rsidP="007E4362">
      <w:pPr>
        <w:rPr>
          <w:rFonts w:asciiTheme="majorHAnsi" w:hAnsiTheme="majorHAnsi"/>
          <w:b/>
        </w:rPr>
      </w:pPr>
    </w:p>
    <w:p w14:paraId="097865C8" w14:textId="27BA575C" w:rsidR="00962BDC" w:rsidRPr="00017EC5" w:rsidRDefault="00F843FA" w:rsidP="00962BD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Grade Level T</w:t>
      </w:r>
      <w:r w:rsidR="00962BDC" w:rsidRPr="00017EC5">
        <w:rPr>
          <w:rFonts w:asciiTheme="majorHAnsi" w:hAnsiTheme="majorHAnsi"/>
          <w:b/>
        </w:rPr>
        <w:t xml:space="preserve">aught (check all that apply) -   Middle school _____       High School </w:t>
      </w:r>
      <w:r>
        <w:rPr>
          <w:rFonts w:asciiTheme="majorHAnsi" w:hAnsiTheme="majorHAnsi"/>
          <w:b/>
        </w:rPr>
        <w:t>______      College level______</w:t>
      </w:r>
    </w:p>
    <w:p w14:paraId="6AE556E9" w14:textId="77777777" w:rsidR="00962BDC" w:rsidRPr="00017EC5" w:rsidRDefault="00962BDC" w:rsidP="00962BDC">
      <w:pPr>
        <w:rPr>
          <w:rFonts w:asciiTheme="majorHAnsi" w:hAnsiTheme="majorHAnsi"/>
          <w:b/>
        </w:rPr>
      </w:pPr>
    </w:p>
    <w:p w14:paraId="7B441DC1" w14:textId="3BF006C3" w:rsidR="00962BDC" w:rsidRPr="00017EC5" w:rsidRDefault="00962BDC" w:rsidP="00962BDC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Nominee</w:t>
      </w:r>
      <w:r w:rsidR="00765B67" w:rsidRPr="00017EC5">
        <w:rPr>
          <w:rFonts w:asciiTheme="majorHAnsi" w:hAnsiTheme="majorHAnsi"/>
          <w:b/>
        </w:rPr>
        <w:t>’s School Principal &amp; Contact I</w:t>
      </w:r>
      <w:r w:rsidRPr="00017EC5">
        <w:rPr>
          <w:rFonts w:asciiTheme="majorHAnsi" w:hAnsiTheme="majorHAnsi"/>
          <w:b/>
        </w:rPr>
        <w:t>nformation</w:t>
      </w:r>
      <w:r w:rsidR="00AE0E3B">
        <w:rPr>
          <w:rFonts w:asciiTheme="majorHAnsi" w:hAnsiTheme="majorHAnsi"/>
          <w:b/>
        </w:rPr>
        <w:t xml:space="preserve"> </w:t>
      </w:r>
      <w:r w:rsidRPr="00017EC5">
        <w:rPr>
          <w:rFonts w:asciiTheme="majorHAnsi" w:hAnsiTheme="majorHAnsi"/>
          <w:b/>
        </w:rPr>
        <w:t>-</w:t>
      </w:r>
      <w:r w:rsidR="00AE0E3B">
        <w:rPr>
          <w:rFonts w:asciiTheme="majorHAnsi" w:hAnsiTheme="majorHAnsi"/>
          <w:b/>
        </w:rPr>
        <w:t xml:space="preserve"> </w:t>
      </w:r>
      <w:r w:rsidRPr="00017EC5">
        <w:rPr>
          <w:rFonts w:asciiTheme="majorHAnsi" w:hAnsiTheme="majorHAnsi"/>
          <w:b/>
        </w:rPr>
        <w:t>______________________</w:t>
      </w:r>
      <w:r w:rsidR="00AE0E3B">
        <w:rPr>
          <w:rFonts w:asciiTheme="majorHAnsi" w:hAnsiTheme="majorHAnsi"/>
          <w:b/>
        </w:rPr>
        <w:t>__________________________</w:t>
      </w:r>
      <w:r w:rsidR="006825C9">
        <w:rPr>
          <w:rFonts w:asciiTheme="majorHAnsi" w:hAnsiTheme="majorHAnsi"/>
          <w:b/>
        </w:rPr>
        <w:t>_</w:t>
      </w:r>
    </w:p>
    <w:p w14:paraId="7F3671B7" w14:textId="77777777" w:rsidR="00962BDC" w:rsidRPr="00017EC5" w:rsidRDefault="00962BDC" w:rsidP="00962BDC">
      <w:pPr>
        <w:rPr>
          <w:rFonts w:asciiTheme="majorHAnsi" w:hAnsiTheme="majorHAnsi"/>
          <w:b/>
        </w:rPr>
      </w:pPr>
    </w:p>
    <w:p w14:paraId="64ED94F5" w14:textId="02404C86" w:rsidR="00962BDC" w:rsidRPr="00017EC5" w:rsidRDefault="00962BDC" w:rsidP="00962BDC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________________________________________________________________</w:t>
      </w:r>
      <w:r w:rsidR="00AE0E3B">
        <w:rPr>
          <w:rFonts w:asciiTheme="majorHAnsi" w:hAnsiTheme="majorHAnsi"/>
          <w:b/>
        </w:rPr>
        <w:t>___________________________</w:t>
      </w:r>
      <w:r w:rsidR="006825C9">
        <w:rPr>
          <w:rFonts w:asciiTheme="majorHAnsi" w:hAnsiTheme="majorHAnsi"/>
          <w:b/>
        </w:rPr>
        <w:t>_</w:t>
      </w:r>
    </w:p>
    <w:p w14:paraId="01D90BFF" w14:textId="77777777" w:rsidR="00962BDC" w:rsidRPr="00017EC5" w:rsidRDefault="00962BDC" w:rsidP="007E4362">
      <w:pPr>
        <w:rPr>
          <w:rFonts w:asciiTheme="majorHAnsi" w:hAnsiTheme="majorHAnsi"/>
          <w:b/>
        </w:rPr>
      </w:pPr>
    </w:p>
    <w:p w14:paraId="7036B652" w14:textId="77C45072" w:rsidR="00962BDC" w:rsidRPr="00017EC5" w:rsidRDefault="00765B67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Nominated by</w:t>
      </w:r>
      <w:r w:rsidR="00AE0E3B">
        <w:rPr>
          <w:rFonts w:asciiTheme="majorHAnsi" w:hAnsiTheme="majorHAnsi"/>
          <w:b/>
        </w:rPr>
        <w:t xml:space="preserve"> </w:t>
      </w:r>
      <w:r w:rsidR="00962BDC" w:rsidRPr="00017EC5">
        <w:rPr>
          <w:rFonts w:asciiTheme="majorHAnsi" w:hAnsiTheme="majorHAnsi"/>
          <w:b/>
        </w:rPr>
        <w:t>-</w:t>
      </w:r>
      <w:r w:rsidR="00AE0E3B">
        <w:rPr>
          <w:rFonts w:asciiTheme="majorHAnsi" w:hAnsiTheme="majorHAnsi"/>
          <w:b/>
        </w:rPr>
        <w:t xml:space="preserve"> </w:t>
      </w:r>
      <w:r w:rsidR="00962BDC" w:rsidRPr="00017EC5">
        <w:rPr>
          <w:rFonts w:asciiTheme="majorHAnsi" w:hAnsiTheme="majorHAnsi"/>
          <w:b/>
        </w:rPr>
        <w:t>___________________________________________</w:t>
      </w:r>
      <w:r w:rsidRPr="00017EC5">
        <w:rPr>
          <w:rFonts w:asciiTheme="majorHAnsi" w:hAnsiTheme="majorHAnsi"/>
          <w:b/>
        </w:rPr>
        <w:t>________</w:t>
      </w:r>
      <w:r w:rsidR="00AE0E3B">
        <w:rPr>
          <w:rFonts w:asciiTheme="majorHAnsi" w:hAnsiTheme="majorHAnsi"/>
          <w:b/>
        </w:rPr>
        <w:t>___________________________</w:t>
      </w:r>
      <w:r w:rsidR="006825C9">
        <w:rPr>
          <w:rFonts w:asciiTheme="majorHAnsi" w:hAnsiTheme="majorHAnsi"/>
          <w:b/>
        </w:rPr>
        <w:t>_</w:t>
      </w:r>
    </w:p>
    <w:p w14:paraId="070EEF1D" w14:textId="77777777" w:rsidR="00F843FA" w:rsidRDefault="00F843FA" w:rsidP="007E4362">
      <w:pPr>
        <w:rPr>
          <w:rFonts w:asciiTheme="majorHAnsi" w:hAnsiTheme="majorHAnsi"/>
          <w:b/>
        </w:rPr>
      </w:pPr>
    </w:p>
    <w:p w14:paraId="411FE175" w14:textId="1696328B" w:rsidR="00962BDC" w:rsidRDefault="00765B67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E-mail</w:t>
      </w:r>
      <w:r w:rsidR="00AE0E3B">
        <w:rPr>
          <w:rFonts w:asciiTheme="majorHAnsi" w:hAnsiTheme="majorHAnsi"/>
          <w:b/>
        </w:rPr>
        <w:t xml:space="preserve"> </w:t>
      </w:r>
      <w:r w:rsidR="00F843FA">
        <w:rPr>
          <w:rFonts w:asciiTheme="majorHAnsi" w:hAnsiTheme="majorHAnsi"/>
          <w:b/>
        </w:rPr>
        <w:t>-</w:t>
      </w:r>
      <w:r w:rsidR="00AE0E3B">
        <w:rPr>
          <w:rFonts w:asciiTheme="majorHAnsi" w:hAnsiTheme="majorHAnsi"/>
          <w:b/>
        </w:rPr>
        <w:t xml:space="preserve"> </w:t>
      </w:r>
      <w:r w:rsidR="00962BDC" w:rsidRPr="00017EC5">
        <w:rPr>
          <w:rFonts w:asciiTheme="majorHAnsi" w:hAnsiTheme="majorHAnsi"/>
          <w:b/>
        </w:rPr>
        <w:t>___________________________________________</w:t>
      </w:r>
      <w:r w:rsidRPr="00017EC5">
        <w:rPr>
          <w:rFonts w:asciiTheme="majorHAnsi" w:hAnsiTheme="majorHAnsi"/>
          <w:b/>
        </w:rPr>
        <w:t>___</w:t>
      </w:r>
      <w:r w:rsidR="00F843FA">
        <w:rPr>
          <w:rFonts w:asciiTheme="majorHAnsi" w:hAnsiTheme="majorHAnsi"/>
          <w:b/>
        </w:rPr>
        <w:t>________</w:t>
      </w:r>
      <w:r w:rsidR="00AE0E3B">
        <w:rPr>
          <w:rFonts w:asciiTheme="majorHAnsi" w:hAnsiTheme="majorHAnsi"/>
          <w:b/>
        </w:rPr>
        <w:t>_______________________________</w:t>
      </w:r>
    </w:p>
    <w:p w14:paraId="3C5DA146" w14:textId="77777777" w:rsidR="00AE0E3B" w:rsidRDefault="00AE0E3B" w:rsidP="007E4362">
      <w:pPr>
        <w:rPr>
          <w:rFonts w:asciiTheme="majorHAnsi" w:hAnsiTheme="majorHAnsi"/>
          <w:b/>
        </w:rPr>
      </w:pPr>
    </w:p>
    <w:p w14:paraId="1A86D09D" w14:textId="46ACA392" w:rsidR="00765B67" w:rsidRPr="00017EC5" w:rsidRDefault="00765B67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Phone</w:t>
      </w:r>
      <w:r w:rsidR="00AE0E3B">
        <w:rPr>
          <w:rFonts w:asciiTheme="majorHAnsi" w:hAnsiTheme="majorHAnsi"/>
          <w:b/>
        </w:rPr>
        <w:t xml:space="preserve"> - _____________________________________________________________________________________</w:t>
      </w:r>
    </w:p>
    <w:p w14:paraId="2721F726" w14:textId="77777777" w:rsidR="00AE0E3B" w:rsidRDefault="00AE0E3B" w:rsidP="007E4362">
      <w:pPr>
        <w:rPr>
          <w:rFonts w:asciiTheme="majorHAnsi" w:hAnsiTheme="majorHAnsi"/>
          <w:b/>
        </w:rPr>
      </w:pPr>
    </w:p>
    <w:p w14:paraId="30FD8827" w14:textId="0F2F5D7B" w:rsidR="00765B67" w:rsidRDefault="00765B67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 xml:space="preserve">Mailing Address </w:t>
      </w:r>
      <w:r w:rsidR="00AE0E3B">
        <w:rPr>
          <w:rFonts w:asciiTheme="majorHAnsi" w:hAnsiTheme="majorHAnsi"/>
          <w:b/>
        </w:rPr>
        <w:t xml:space="preserve"> -  </w:t>
      </w:r>
      <w:r w:rsidRPr="00017EC5">
        <w:rPr>
          <w:rFonts w:asciiTheme="majorHAnsi" w:hAnsiTheme="majorHAnsi"/>
          <w:b/>
        </w:rPr>
        <w:t>_____________________________________________</w:t>
      </w:r>
      <w:r w:rsidR="00AE0E3B">
        <w:rPr>
          <w:rFonts w:asciiTheme="majorHAnsi" w:hAnsiTheme="majorHAnsi"/>
          <w:b/>
        </w:rPr>
        <w:t>_______________________________</w:t>
      </w:r>
    </w:p>
    <w:p w14:paraId="680BFBD7" w14:textId="77777777" w:rsidR="00AE0E3B" w:rsidRDefault="00AE0E3B" w:rsidP="007E4362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011C232E" w14:textId="77777777" w:rsidR="00AE0E3B" w:rsidRDefault="00AE0E3B" w:rsidP="007E4362">
      <w:pPr>
        <w:pBdr>
          <w:bottom w:val="single" w:sz="12" w:space="1" w:color="auto"/>
        </w:pBdr>
        <w:rPr>
          <w:rFonts w:asciiTheme="majorHAnsi" w:hAnsiTheme="majorHAnsi"/>
          <w:b/>
        </w:rPr>
      </w:pPr>
    </w:p>
    <w:p w14:paraId="0A7CC259" w14:textId="77777777" w:rsidR="00AE0E3B" w:rsidRDefault="00AE0E3B" w:rsidP="007E4362">
      <w:pPr>
        <w:rPr>
          <w:rFonts w:asciiTheme="majorHAnsi" w:hAnsiTheme="majorHAnsi"/>
          <w:b/>
        </w:rPr>
      </w:pPr>
    </w:p>
    <w:p w14:paraId="6F38889A" w14:textId="77777777" w:rsidR="00AE0E3B" w:rsidRDefault="00AE0E3B" w:rsidP="007E4362">
      <w:pPr>
        <w:rPr>
          <w:rFonts w:asciiTheme="majorHAnsi" w:hAnsiTheme="majorHAnsi"/>
          <w:b/>
        </w:rPr>
      </w:pPr>
    </w:p>
    <w:p w14:paraId="114CF503" w14:textId="3189B1F5" w:rsidR="00CB0633" w:rsidRPr="00017EC5" w:rsidRDefault="00F70E6C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>****</w:t>
      </w:r>
      <w:r w:rsidRPr="00017EC5">
        <w:rPr>
          <w:rFonts w:asciiTheme="majorHAnsi" w:hAnsiTheme="majorHAnsi"/>
          <w:b/>
          <w:u w:val="single"/>
        </w:rPr>
        <w:t>IMPORTANT</w:t>
      </w:r>
      <w:r w:rsidRPr="00017EC5">
        <w:rPr>
          <w:rFonts w:asciiTheme="majorHAnsi" w:hAnsiTheme="majorHAnsi"/>
          <w:b/>
        </w:rPr>
        <w:t>****</w:t>
      </w:r>
      <w:r w:rsidR="00F32ED5" w:rsidRPr="00017EC5">
        <w:rPr>
          <w:rFonts w:asciiTheme="majorHAnsi" w:hAnsiTheme="majorHAnsi"/>
          <w:b/>
        </w:rPr>
        <w:t>Please remember to attach the nominee’s resume and/or</w:t>
      </w:r>
      <w:r w:rsidR="007E777A" w:rsidRPr="00017EC5">
        <w:rPr>
          <w:rFonts w:asciiTheme="majorHAnsi" w:hAnsiTheme="majorHAnsi"/>
          <w:b/>
        </w:rPr>
        <w:t xml:space="preserve"> curriculum vitae along with </w:t>
      </w:r>
      <w:r w:rsidR="00F32ED5" w:rsidRPr="00017EC5">
        <w:rPr>
          <w:rFonts w:asciiTheme="majorHAnsi" w:hAnsiTheme="majorHAnsi"/>
          <w:b/>
        </w:rPr>
        <w:t>a</w:t>
      </w:r>
      <w:r w:rsidR="00CB0633" w:rsidRPr="00017EC5">
        <w:rPr>
          <w:rFonts w:asciiTheme="majorHAnsi" w:hAnsiTheme="majorHAnsi"/>
          <w:b/>
        </w:rPr>
        <w:t xml:space="preserve"> letter of recommendation</w:t>
      </w:r>
      <w:r w:rsidR="00F32ED5" w:rsidRPr="00017EC5">
        <w:rPr>
          <w:rFonts w:asciiTheme="majorHAnsi" w:hAnsiTheme="majorHAnsi"/>
          <w:b/>
        </w:rPr>
        <w:t xml:space="preserve"> from the person submitting the nomination. Please include the impact their</w:t>
      </w:r>
      <w:r w:rsidRPr="00017EC5">
        <w:rPr>
          <w:rFonts w:asciiTheme="majorHAnsi" w:hAnsiTheme="majorHAnsi"/>
          <w:b/>
        </w:rPr>
        <w:t xml:space="preserve"> program has had within their FACS department/classes</w:t>
      </w:r>
      <w:r w:rsidR="00CB0633" w:rsidRPr="00017EC5">
        <w:rPr>
          <w:rFonts w:asciiTheme="majorHAnsi" w:hAnsiTheme="majorHAnsi"/>
          <w:b/>
        </w:rPr>
        <w:t>, school and community.</w:t>
      </w:r>
    </w:p>
    <w:p w14:paraId="36A2F57F" w14:textId="77777777" w:rsidR="00F70E6C" w:rsidRPr="00017EC5" w:rsidRDefault="00F70E6C" w:rsidP="007E4362">
      <w:pPr>
        <w:rPr>
          <w:rFonts w:asciiTheme="majorHAnsi" w:hAnsiTheme="majorHAnsi"/>
          <w:b/>
        </w:rPr>
      </w:pPr>
    </w:p>
    <w:p w14:paraId="24B0D544" w14:textId="68AC5A6E" w:rsidR="00F70E6C" w:rsidRPr="00017EC5" w:rsidRDefault="00F70E6C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 xml:space="preserve">Questions: Contact </w:t>
      </w:r>
      <w:r w:rsidR="006825C9">
        <w:rPr>
          <w:rFonts w:asciiTheme="majorHAnsi" w:hAnsiTheme="majorHAnsi"/>
          <w:b/>
        </w:rPr>
        <w:t xml:space="preserve"> - </w:t>
      </w:r>
      <w:r w:rsidR="006825C9">
        <w:rPr>
          <w:rFonts w:asciiTheme="majorHAnsi" w:hAnsiTheme="majorHAnsi"/>
          <w:b/>
        </w:rPr>
        <w:tab/>
      </w:r>
      <w:r w:rsidRPr="00017EC5">
        <w:rPr>
          <w:rFonts w:asciiTheme="majorHAnsi" w:hAnsiTheme="majorHAnsi"/>
          <w:b/>
        </w:rPr>
        <w:t>Denise Lage, 2015 MN FACS Teacher of the Year</w:t>
      </w:r>
    </w:p>
    <w:p w14:paraId="2EF25A29" w14:textId="58BA2DCF" w:rsidR="00F70E6C" w:rsidRPr="00017EC5" w:rsidRDefault="00F70E6C" w:rsidP="007E4362">
      <w:pPr>
        <w:rPr>
          <w:rFonts w:asciiTheme="majorHAnsi" w:hAnsiTheme="majorHAnsi"/>
          <w:b/>
        </w:rPr>
      </w:pPr>
      <w:r w:rsidRPr="00017EC5">
        <w:rPr>
          <w:rFonts w:asciiTheme="majorHAnsi" w:hAnsiTheme="majorHAnsi"/>
          <w:b/>
        </w:rPr>
        <w:tab/>
      </w:r>
      <w:r w:rsidRPr="00017EC5">
        <w:rPr>
          <w:rFonts w:asciiTheme="majorHAnsi" w:hAnsiTheme="majorHAnsi"/>
          <w:b/>
        </w:rPr>
        <w:tab/>
      </w:r>
      <w:r w:rsidRPr="00017EC5">
        <w:rPr>
          <w:rFonts w:asciiTheme="majorHAnsi" w:hAnsiTheme="majorHAnsi"/>
          <w:b/>
        </w:rPr>
        <w:tab/>
      </w:r>
      <w:hyperlink r:id="rId9" w:history="1">
        <w:r w:rsidRPr="00017EC5">
          <w:rPr>
            <w:rStyle w:val="Hyperlink"/>
            <w:rFonts w:asciiTheme="majorHAnsi" w:hAnsiTheme="majorHAnsi"/>
            <w:b/>
          </w:rPr>
          <w:t>dlage@owatonna.k12.mn.us</w:t>
        </w:r>
      </w:hyperlink>
    </w:p>
    <w:p w14:paraId="57FD06EA" w14:textId="45304AA4" w:rsidR="00F70E6C" w:rsidRPr="00017EC5" w:rsidRDefault="006825C9" w:rsidP="007E436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F70E6C" w:rsidRPr="00017EC5">
        <w:rPr>
          <w:rFonts w:asciiTheme="majorHAnsi" w:hAnsiTheme="majorHAnsi"/>
          <w:b/>
        </w:rPr>
        <w:t>Cell: 507-573-2023</w:t>
      </w:r>
    </w:p>
    <w:p w14:paraId="415FF970" w14:textId="77777777" w:rsidR="007E4362" w:rsidRPr="00017EC5" w:rsidRDefault="007E4362" w:rsidP="00700747">
      <w:pPr>
        <w:rPr>
          <w:rFonts w:asciiTheme="majorHAnsi" w:hAnsiTheme="majorHAnsi"/>
        </w:rPr>
      </w:pPr>
    </w:p>
    <w:p w14:paraId="76BA6520" w14:textId="77777777" w:rsidR="00700747" w:rsidRPr="00017EC5" w:rsidRDefault="00700747" w:rsidP="00700747">
      <w:pPr>
        <w:rPr>
          <w:rFonts w:asciiTheme="majorHAnsi" w:hAnsiTheme="majorHAnsi"/>
        </w:rPr>
      </w:pPr>
    </w:p>
    <w:p w14:paraId="42933B13" w14:textId="77777777" w:rsidR="00700747" w:rsidRPr="00017EC5" w:rsidRDefault="00700747" w:rsidP="00700747">
      <w:pPr>
        <w:rPr>
          <w:b/>
        </w:rPr>
      </w:pPr>
    </w:p>
    <w:p w14:paraId="337FF0C8" w14:textId="77777777" w:rsidR="00CB0633" w:rsidRPr="00017EC5" w:rsidRDefault="00CB0633" w:rsidP="00700747">
      <w:pPr>
        <w:rPr>
          <w:b/>
        </w:rPr>
      </w:pPr>
    </w:p>
    <w:p w14:paraId="4E4501D2" w14:textId="77777777" w:rsidR="00CB0633" w:rsidRPr="00017EC5" w:rsidRDefault="00CB0633" w:rsidP="00700747">
      <w:pPr>
        <w:rPr>
          <w:b/>
        </w:rPr>
      </w:pPr>
    </w:p>
    <w:p w14:paraId="4863B4F9" w14:textId="77777777" w:rsidR="00CB0633" w:rsidRPr="00017EC5" w:rsidRDefault="00CB0633" w:rsidP="00700747">
      <w:pPr>
        <w:rPr>
          <w:b/>
        </w:rPr>
      </w:pPr>
    </w:p>
    <w:p w14:paraId="34228C93" w14:textId="77777777" w:rsidR="00CB0633" w:rsidRPr="00017EC5" w:rsidRDefault="00CB0633" w:rsidP="00700747">
      <w:pPr>
        <w:rPr>
          <w:b/>
        </w:rPr>
      </w:pPr>
    </w:p>
    <w:p w14:paraId="2C77AE42" w14:textId="77777777" w:rsidR="00CB0633" w:rsidRPr="00017EC5" w:rsidRDefault="00CB0633" w:rsidP="00700747">
      <w:pPr>
        <w:rPr>
          <w:b/>
        </w:rPr>
      </w:pPr>
    </w:p>
    <w:p w14:paraId="0664DF10" w14:textId="77777777" w:rsidR="00CB0633" w:rsidRPr="00017EC5" w:rsidRDefault="00CB0633" w:rsidP="00700747">
      <w:pPr>
        <w:rPr>
          <w:b/>
        </w:rPr>
      </w:pPr>
    </w:p>
    <w:p w14:paraId="66CE2E6B" w14:textId="77777777" w:rsidR="00CB0633" w:rsidRPr="00017EC5" w:rsidRDefault="00CB0633" w:rsidP="00700747">
      <w:pPr>
        <w:rPr>
          <w:b/>
        </w:rPr>
      </w:pPr>
    </w:p>
    <w:p w14:paraId="0ED7B543" w14:textId="77777777" w:rsidR="00CB0633" w:rsidRPr="00017EC5" w:rsidRDefault="00CB0633" w:rsidP="00700747">
      <w:pPr>
        <w:rPr>
          <w:b/>
        </w:rPr>
      </w:pPr>
    </w:p>
    <w:p w14:paraId="04517E85" w14:textId="77777777" w:rsidR="00CB0633" w:rsidRPr="00017EC5" w:rsidRDefault="00CB0633" w:rsidP="00700747">
      <w:pPr>
        <w:rPr>
          <w:b/>
        </w:rPr>
      </w:pPr>
    </w:p>
    <w:p w14:paraId="456F6A1D" w14:textId="77777777" w:rsidR="00CB0633" w:rsidRPr="00017EC5" w:rsidRDefault="00CB0633" w:rsidP="00700747">
      <w:pPr>
        <w:rPr>
          <w:b/>
        </w:rPr>
      </w:pPr>
    </w:p>
    <w:p w14:paraId="5E46C468" w14:textId="77777777" w:rsidR="00CB0633" w:rsidRPr="00017EC5" w:rsidRDefault="00CB0633" w:rsidP="00700747">
      <w:pPr>
        <w:rPr>
          <w:b/>
        </w:rPr>
      </w:pPr>
    </w:p>
    <w:p w14:paraId="5BE9BCDF" w14:textId="77777777" w:rsidR="00CB0633" w:rsidRPr="00017EC5" w:rsidRDefault="00CB0633" w:rsidP="00700747">
      <w:pPr>
        <w:rPr>
          <w:b/>
        </w:rPr>
      </w:pPr>
    </w:p>
    <w:p w14:paraId="30FF90DA" w14:textId="77777777" w:rsidR="00CB0633" w:rsidRPr="00017EC5" w:rsidRDefault="00CB0633" w:rsidP="00700747">
      <w:pPr>
        <w:rPr>
          <w:b/>
        </w:rPr>
      </w:pPr>
    </w:p>
    <w:p w14:paraId="5764CCDE" w14:textId="77777777" w:rsidR="00CB0633" w:rsidRPr="00017EC5" w:rsidRDefault="00CB0633" w:rsidP="00700747">
      <w:pPr>
        <w:rPr>
          <w:b/>
        </w:rPr>
      </w:pPr>
    </w:p>
    <w:p w14:paraId="51143A0A" w14:textId="77777777" w:rsidR="00CB0633" w:rsidRPr="00017EC5" w:rsidRDefault="00CB0633" w:rsidP="00700747">
      <w:pPr>
        <w:rPr>
          <w:b/>
        </w:rPr>
      </w:pPr>
    </w:p>
    <w:sectPr w:rsidR="00CB0633" w:rsidRPr="00017EC5" w:rsidSect="00017EC5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rincetown LET">
    <w:altName w:val="Arial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5ECB"/>
    <w:multiLevelType w:val="hybridMultilevel"/>
    <w:tmpl w:val="2C82E206"/>
    <w:lvl w:ilvl="0" w:tplc="9F8086A6">
      <w:start w:val="20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47"/>
    <w:rsid w:val="00017EC5"/>
    <w:rsid w:val="000765BB"/>
    <w:rsid w:val="000778FB"/>
    <w:rsid w:val="00273A0C"/>
    <w:rsid w:val="002A3EBD"/>
    <w:rsid w:val="002C5E99"/>
    <w:rsid w:val="00387A02"/>
    <w:rsid w:val="003D0F46"/>
    <w:rsid w:val="00444C0E"/>
    <w:rsid w:val="00471342"/>
    <w:rsid w:val="00525140"/>
    <w:rsid w:val="00574DDE"/>
    <w:rsid w:val="006825C9"/>
    <w:rsid w:val="00700747"/>
    <w:rsid w:val="00765B67"/>
    <w:rsid w:val="007963C4"/>
    <w:rsid w:val="007E4362"/>
    <w:rsid w:val="007E777A"/>
    <w:rsid w:val="008040C9"/>
    <w:rsid w:val="008E3546"/>
    <w:rsid w:val="009510AE"/>
    <w:rsid w:val="00962BDC"/>
    <w:rsid w:val="00971D96"/>
    <w:rsid w:val="00AE0E3B"/>
    <w:rsid w:val="00B22B1A"/>
    <w:rsid w:val="00B729FD"/>
    <w:rsid w:val="00C138B9"/>
    <w:rsid w:val="00C91BB1"/>
    <w:rsid w:val="00CB05D0"/>
    <w:rsid w:val="00CB0633"/>
    <w:rsid w:val="00D00879"/>
    <w:rsid w:val="00D21B0F"/>
    <w:rsid w:val="00D32838"/>
    <w:rsid w:val="00E37E3A"/>
    <w:rsid w:val="00EF5078"/>
    <w:rsid w:val="00F32ED5"/>
    <w:rsid w:val="00F63435"/>
    <w:rsid w:val="00F70E6C"/>
    <w:rsid w:val="00F8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EE5C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3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4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E3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6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6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lage@owatonna.k12.mn.us" TargetMode="External"/><Relationship Id="rId7" Type="http://schemas.openxmlformats.org/officeDocument/2006/relationships/image" Target="media/image1.png"/><Relationship Id="rId8" Type="http://schemas.openxmlformats.org/officeDocument/2006/relationships/hyperlink" Target="mailto:dlage@owatonna.k12.mn.us" TargetMode="External"/><Relationship Id="rId9" Type="http://schemas.openxmlformats.org/officeDocument/2006/relationships/hyperlink" Target="mailto:dlage@owatonna.k12.mn.u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Shakopee Public Schools</cp:lastModifiedBy>
  <cp:revision>2</cp:revision>
  <cp:lastPrinted>2015-01-30T21:54:00Z</cp:lastPrinted>
  <dcterms:created xsi:type="dcterms:W3CDTF">2015-08-30T17:56:00Z</dcterms:created>
  <dcterms:modified xsi:type="dcterms:W3CDTF">2015-08-30T17:56:00Z</dcterms:modified>
</cp:coreProperties>
</file>